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2C" w:rsidRPr="00B9019C" w:rsidRDefault="00B9019C" w:rsidP="00B901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019C">
        <w:rPr>
          <w:rFonts w:ascii="Times New Roman" w:hAnsi="Times New Roman" w:cs="Times New Roman"/>
          <w:sz w:val="20"/>
          <w:szCs w:val="20"/>
        </w:rPr>
        <w:t>УТВЕРЖДЕНА</w:t>
      </w:r>
    </w:p>
    <w:p w:rsidR="00B9019C" w:rsidRPr="00B9019C" w:rsidRDefault="00B9019C" w:rsidP="00B901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019C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B9019C" w:rsidRPr="00B9019C" w:rsidRDefault="00B9019C" w:rsidP="00B901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019C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B9019C" w:rsidRDefault="00B9019C" w:rsidP="00B901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019C">
        <w:rPr>
          <w:rFonts w:ascii="Times New Roman" w:hAnsi="Times New Roman" w:cs="Times New Roman"/>
          <w:sz w:val="20"/>
          <w:szCs w:val="20"/>
        </w:rPr>
        <w:t>От 31.03.2023 № 148а</w:t>
      </w:r>
    </w:p>
    <w:p w:rsidR="00B9019C" w:rsidRPr="00B9019C" w:rsidRDefault="00B9019C" w:rsidP="00B9019C">
      <w:pPr>
        <w:rPr>
          <w:rFonts w:ascii="Times New Roman" w:hAnsi="Times New Roman" w:cs="Times New Roman"/>
          <w:sz w:val="20"/>
          <w:szCs w:val="20"/>
        </w:rPr>
      </w:pPr>
    </w:p>
    <w:p w:rsidR="00B9019C" w:rsidRDefault="00B9019C" w:rsidP="00B9019C">
      <w:pPr>
        <w:rPr>
          <w:rFonts w:ascii="Times New Roman" w:hAnsi="Times New Roman" w:cs="Times New Roman"/>
          <w:sz w:val="20"/>
          <w:szCs w:val="20"/>
        </w:rPr>
      </w:pPr>
    </w:p>
    <w:p w:rsidR="00B9019C" w:rsidRDefault="00B9019C" w:rsidP="00B9019C">
      <w:pPr>
        <w:rPr>
          <w:rFonts w:ascii="Times New Roman" w:hAnsi="Times New Roman" w:cs="Times New Roman"/>
          <w:sz w:val="20"/>
          <w:szCs w:val="20"/>
        </w:rPr>
      </w:pPr>
    </w:p>
    <w:p w:rsidR="00B9019C" w:rsidRPr="00B9019C" w:rsidRDefault="00B9019C" w:rsidP="00B9019C">
      <w:pPr>
        <w:tabs>
          <w:tab w:val="left" w:pos="31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19C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B9019C" w:rsidRPr="00B9019C" w:rsidRDefault="00B9019C" w:rsidP="00B9019C">
      <w:pPr>
        <w:tabs>
          <w:tab w:val="left" w:pos="31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19C">
        <w:rPr>
          <w:rFonts w:ascii="Times New Roman" w:hAnsi="Times New Roman" w:cs="Times New Roman"/>
          <w:sz w:val="24"/>
          <w:szCs w:val="24"/>
        </w:rPr>
        <w:t xml:space="preserve"> (ненадлежащем </w:t>
      </w:r>
      <w:proofErr w:type="gramStart"/>
      <w:r w:rsidRPr="00B9019C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9019C">
        <w:rPr>
          <w:rFonts w:ascii="Times New Roman" w:hAnsi="Times New Roman" w:cs="Times New Roman"/>
          <w:sz w:val="24"/>
          <w:szCs w:val="24"/>
        </w:rPr>
        <w:t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B9019C" w:rsidRPr="00B9019C" w:rsidRDefault="00B9019C" w:rsidP="00B9019C">
      <w:pPr>
        <w:tabs>
          <w:tab w:val="left" w:pos="31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19C" w:rsidRDefault="00B9019C" w:rsidP="00B9019C">
      <w:pPr>
        <w:tabs>
          <w:tab w:val="left" w:pos="3193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019C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r w:rsidR="0059104B">
        <w:rPr>
          <w:rFonts w:ascii="Times New Roman" w:hAnsi="Times New Roman" w:cs="Times New Roman"/>
          <w:sz w:val="28"/>
          <w:szCs w:val="28"/>
          <w:u w:val="single"/>
        </w:rPr>
        <w:t>КОМСОМОЛЬСКОГО</w:t>
      </w:r>
      <w:r w:rsidRPr="00B9019C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B9019C" w:rsidRDefault="00B9019C" w:rsidP="00B9019C">
      <w:pPr>
        <w:tabs>
          <w:tab w:val="left" w:pos="160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Наименование представительного органа муниципального образования</w:t>
      </w:r>
    </w:p>
    <w:p w:rsidR="00B9019C" w:rsidRDefault="00B9019C" w:rsidP="00B9019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019C" w:rsidTr="00B9019C">
        <w:tc>
          <w:tcPr>
            <w:tcW w:w="3190" w:type="dxa"/>
          </w:tcPr>
          <w:p w:rsidR="00B9019C" w:rsidRDefault="00B9019C" w:rsidP="00B901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  <w:p w:rsidR="00B9019C" w:rsidRDefault="00B9019C" w:rsidP="00B901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B9019C" w:rsidRDefault="00B9019C" w:rsidP="00B901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B9019C" w:rsidRDefault="00B9019C" w:rsidP="00B901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1" w:type="dxa"/>
          </w:tcPr>
          <w:p w:rsidR="00B9019C" w:rsidRDefault="00B9019C" w:rsidP="00B901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B9019C" w:rsidRDefault="00B9019C" w:rsidP="00B901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i/>
                <w:iCs/>
                <w:sz w:val="20"/>
                <w:szCs w:val="20"/>
              </w:rPr>
              <w:t xml:space="preserve">(по каждому лицу указываются конкретные факты/нарушения) </w:t>
            </w:r>
          </w:p>
        </w:tc>
      </w:tr>
      <w:tr w:rsidR="00B9019C" w:rsidTr="00B9019C">
        <w:tc>
          <w:tcPr>
            <w:tcW w:w="3190" w:type="dxa"/>
          </w:tcPr>
          <w:p w:rsidR="00B9019C" w:rsidRDefault="00B9019C" w:rsidP="00B9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59104B">
              <w:rPr>
                <w:rFonts w:ascii="Times New Roman" w:hAnsi="Times New Roman" w:cs="Times New Roman"/>
                <w:sz w:val="24"/>
                <w:szCs w:val="24"/>
              </w:rPr>
              <w:t>Комсомольского</w:t>
            </w: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</w:t>
            </w:r>
          </w:p>
          <w:p w:rsidR="00B9019C" w:rsidRPr="00B9019C" w:rsidRDefault="00B9019C" w:rsidP="00B9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>10 депутатов</w:t>
            </w:r>
          </w:p>
          <w:p w:rsidR="00B9019C" w:rsidRPr="00B9019C" w:rsidRDefault="00B9019C" w:rsidP="00B9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9C" w:rsidRPr="00B9019C" w:rsidRDefault="00B9019C" w:rsidP="00B9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019C" w:rsidRPr="00B9019C" w:rsidRDefault="00B9019C" w:rsidP="00B9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9019C" w:rsidRPr="00B9019C" w:rsidRDefault="00B9019C" w:rsidP="00B9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019C" w:rsidRPr="00B9019C" w:rsidRDefault="00B9019C" w:rsidP="00B9019C">
      <w:pPr>
        <w:rPr>
          <w:rFonts w:ascii="Times New Roman" w:hAnsi="Times New Roman" w:cs="Times New Roman"/>
          <w:sz w:val="16"/>
          <w:szCs w:val="16"/>
        </w:rPr>
      </w:pPr>
    </w:p>
    <w:sectPr w:rsidR="00B9019C" w:rsidRPr="00B9019C" w:rsidSect="00D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9C"/>
    <w:rsid w:val="0059104B"/>
    <w:rsid w:val="00B9019C"/>
    <w:rsid w:val="00D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19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B9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19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B9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Администрация</cp:lastModifiedBy>
  <cp:revision>2</cp:revision>
  <dcterms:created xsi:type="dcterms:W3CDTF">2023-04-24T04:47:00Z</dcterms:created>
  <dcterms:modified xsi:type="dcterms:W3CDTF">2023-04-24T04:47:00Z</dcterms:modified>
</cp:coreProperties>
</file>