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9" w:rsidRDefault="00642AA9" w:rsidP="00642AA9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BA5">
        <w:rPr>
          <w:rFonts w:ascii="Times New Roman" w:hAnsi="Times New Roman" w:cs="Times New Roman"/>
          <w:b/>
          <w:bCs/>
          <w:sz w:val="26"/>
          <w:szCs w:val="26"/>
        </w:rPr>
        <w:t>АД</w:t>
      </w:r>
      <w:r>
        <w:rPr>
          <w:rFonts w:ascii="Times New Roman" w:hAnsi="Times New Roman" w:cs="Times New Roman"/>
          <w:b/>
          <w:bCs/>
          <w:sz w:val="26"/>
          <w:szCs w:val="26"/>
        </w:rPr>
        <w:t>МИНИСТРАЦИЯ КОМСОМОЛЬСКОГО СЕЛЬСКОГО ПОСЕЛЕНИЯ</w:t>
      </w:r>
    </w:p>
    <w:p w:rsidR="00642AA9" w:rsidRDefault="00642AA9" w:rsidP="00642AA9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42AA9" w:rsidRPr="000D5FA4" w:rsidRDefault="00642AA9" w:rsidP="00642AA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5F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РАСПОРЯЖЕНИЕ</w:t>
      </w:r>
    </w:p>
    <w:p w:rsidR="00642AA9" w:rsidRDefault="00642AA9" w:rsidP="00642AA9">
      <w:pPr>
        <w:spacing w:before="480" w:after="4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30.03.2023 г.</w:t>
      </w:r>
      <w:r w:rsidRPr="004146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6C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11</w:t>
      </w:r>
      <w:r w:rsidRPr="004146C7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4146C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14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AA9" w:rsidRPr="00642AA9" w:rsidRDefault="00642AA9" w:rsidP="00642AA9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7757134"/>
      <w:bookmarkStart w:id="1" w:name="_GoBack"/>
      <w:r w:rsidRPr="00642AA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Администрации Комсомольское </w:t>
      </w:r>
      <w:bookmarkEnd w:id="1"/>
      <w:r w:rsidRPr="00642AA9">
        <w:rPr>
          <w:rFonts w:ascii="Times New Roman" w:hAnsi="Times New Roman" w:cs="Times New Roman"/>
          <w:b/>
          <w:sz w:val="26"/>
          <w:szCs w:val="26"/>
        </w:rPr>
        <w:t>сельское поселение  от 09.01.2023 года № 1-р «Об установлении расходного обязательства муниципального образования Комсомольское сельское поселение»</w:t>
      </w:r>
    </w:p>
    <w:bookmarkEnd w:id="0"/>
    <w:p w:rsidR="00642AA9" w:rsidRPr="004F19AA" w:rsidRDefault="00642AA9" w:rsidP="00642A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ст.86 Бюджетного кодекса Российской Федерации, </w:t>
      </w:r>
      <w:r w:rsidRPr="008E27A1"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Томской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от 28 декабря 2022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№ 141</w:t>
      </w:r>
      <w:r w:rsidRPr="008E27A1">
        <w:rPr>
          <w:rFonts w:ascii="Times New Roman" w:hAnsi="Times New Roman" w:cs="Times New Roman"/>
          <w:sz w:val="26"/>
          <w:szCs w:val="26"/>
        </w:rPr>
        <w:t xml:space="preserve">-ОЗ «Об областном </w:t>
      </w:r>
      <w:r w:rsidRPr="008E27A1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на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2023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2024 и 2025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>», Законом Томской области от 11.09.2007 года №188-ОЗ « 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 из их числа»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решением Совета Комсомольское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ельского поселения от 29.12.2022 №33 «О бюджете Комсомольского сельского поселения на 2023 год и плановый период 2024-2025</w:t>
      </w:r>
      <w:r w:rsidRPr="008E27A1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(в редакции решение Совета Комсомольского сельского поселения от </w:t>
      </w:r>
      <w:r w:rsidRPr="004F19AA">
        <w:rPr>
          <w:rFonts w:ascii="Times New Roman" w:hAnsi="Times New Roman" w:cs="Times New Roman"/>
          <w:sz w:val="26"/>
          <w:szCs w:val="26"/>
        </w:rPr>
        <w:t>29 декабрь 2022 №33).</w:t>
      </w:r>
    </w:p>
    <w:p w:rsidR="00642AA9" w:rsidRPr="008E27A1" w:rsidRDefault="00642AA9" w:rsidP="00642AA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Пункт первый изложить в новой редакции:</w:t>
      </w:r>
      <w:r w:rsidRPr="008E27A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2AA9" w:rsidRDefault="00642AA9" w:rsidP="00642AA9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47757462"/>
      <w:r>
        <w:rPr>
          <w:rFonts w:ascii="Times New Roman" w:hAnsi="Times New Roman" w:cs="Times New Roman"/>
          <w:sz w:val="26"/>
          <w:szCs w:val="26"/>
        </w:rPr>
        <w:t>«1</w:t>
      </w:r>
      <w:r w:rsidRPr="008E27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sz w:val="26"/>
          <w:szCs w:val="26"/>
        </w:rPr>
        <w:t>Установить расходное обязательство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образования Комсомольского сельское поселение по осуществлению государственных полномочий по обеспечению жилыми помещениями детей-сирот и детей, оставшихся без попечения родителей, а также лиц из их числа (далее – расходное обязательство), </w:t>
      </w:r>
      <w:bookmarkEnd w:id="2"/>
      <w:r>
        <w:rPr>
          <w:rFonts w:ascii="Times New Roman" w:hAnsi="Times New Roman" w:cs="Times New Roman"/>
          <w:sz w:val="26"/>
          <w:szCs w:val="26"/>
        </w:rPr>
        <w:t>в размере 239228,90 (Двести тридцать девять тысяч двести двадцать восемь) рубля 90 копеек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642AA9" w:rsidRPr="008E27A1" w:rsidRDefault="00642AA9" w:rsidP="00642AA9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 Пункт третий - исключить</w:t>
      </w:r>
    </w:p>
    <w:p w:rsidR="00642AA9" w:rsidRPr="008E27A1" w:rsidRDefault="00642AA9" w:rsidP="00642AA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47757713"/>
      <w:r>
        <w:rPr>
          <w:rFonts w:ascii="Times New Roman" w:hAnsi="Times New Roman" w:cs="Times New Roman"/>
          <w:sz w:val="26"/>
          <w:szCs w:val="26"/>
        </w:rPr>
        <w:t>3</w:t>
      </w:r>
      <w:r w:rsidRPr="008E27A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Изменения настоящего распоряжения вступают с 20</w:t>
      </w:r>
      <w:r w:rsidRPr="008E27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04.2023г.</w:t>
      </w:r>
    </w:p>
    <w:bookmarkEnd w:id="3"/>
    <w:p w:rsidR="00642AA9" w:rsidRDefault="00642AA9" w:rsidP="00642AA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2AA9" w:rsidRPr="008E27A1" w:rsidRDefault="00642AA9" w:rsidP="00642AA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2AA9" w:rsidRDefault="00642AA9" w:rsidP="00642A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7757838"/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642AA9" w:rsidRPr="008E27A1" w:rsidRDefault="00642AA9" w:rsidP="00642A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Н.Г. Сафронов</w:t>
      </w:r>
      <w:bookmarkEnd w:id="4"/>
    </w:p>
    <w:p w:rsidR="00642AA9" w:rsidRPr="008E27A1" w:rsidRDefault="00642AA9" w:rsidP="00642A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AA9" w:rsidRDefault="00642AA9" w:rsidP="00642A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AA9" w:rsidRDefault="00642AA9" w:rsidP="00642A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AA9" w:rsidRDefault="00642AA9" w:rsidP="00642A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0B57" w:rsidRDefault="007B0B57"/>
    <w:sectPr w:rsidR="007B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23"/>
    <w:rsid w:val="00642AA9"/>
    <w:rsid w:val="007B0B57"/>
    <w:rsid w:val="00A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2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2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2023-12-29T06:17:00Z</dcterms:created>
  <dcterms:modified xsi:type="dcterms:W3CDTF">2023-12-29T06:18:00Z</dcterms:modified>
</cp:coreProperties>
</file>