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EB" w:rsidRPr="0095394E" w:rsidRDefault="002C4062" w:rsidP="00D60560">
      <w:pPr>
        <w:jc w:val="right"/>
        <w:rPr>
          <w:b/>
          <w:bCs/>
          <w:sz w:val="28"/>
          <w:szCs w:val="28"/>
        </w:rPr>
      </w:pPr>
      <w:bookmarkStart w:id="0" w:name="_Hlk121048721"/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="00D60560" w:rsidRPr="00D60560">
        <w:rPr>
          <w:b/>
          <w:sz w:val="24"/>
          <w:szCs w:val="24"/>
        </w:rPr>
        <w:t xml:space="preserve"> </w:t>
      </w:r>
    </w:p>
    <w:p w:rsidR="00805AEB" w:rsidRPr="0095394E" w:rsidRDefault="00805AEB" w:rsidP="00805AEB">
      <w:pPr>
        <w:jc w:val="center"/>
        <w:rPr>
          <w:b/>
          <w:bCs/>
          <w:sz w:val="28"/>
          <w:szCs w:val="28"/>
        </w:rPr>
      </w:pPr>
      <w:r w:rsidRPr="0095394E">
        <w:rPr>
          <w:b/>
          <w:bCs/>
          <w:sz w:val="28"/>
          <w:szCs w:val="28"/>
        </w:rPr>
        <w:t>ТОМСКАЯ ОБЛАСТЬ</w:t>
      </w:r>
    </w:p>
    <w:p w:rsidR="00805AEB" w:rsidRPr="0095394E" w:rsidRDefault="00805AEB" w:rsidP="00805A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5394E">
        <w:rPr>
          <w:b/>
          <w:bCs/>
          <w:sz w:val="28"/>
          <w:szCs w:val="28"/>
        </w:rPr>
        <w:t>ПЕРВОМАЙСКИЙ РАЙОН</w:t>
      </w:r>
    </w:p>
    <w:p w:rsidR="00805AEB" w:rsidRPr="0095394E" w:rsidRDefault="00805AEB" w:rsidP="00805AEB">
      <w:pPr>
        <w:ind w:hanging="360"/>
        <w:jc w:val="center"/>
        <w:rPr>
          <w:b/>
          <w:sz w:val="28"/>
          <w:szCs w:val="28"/>
        </w:rPr>
      </w:pPr>
      <w:r w:rsidRPr="0095394E">
        <w:rPr>
          <w:b/>
          <w:sz w:val="28"/>
          <w:szCs w:val="28"/>
        </w:rPr>
        <w:t>Совет Комсомольского сельского поселения</w:t>
      </w:r>
    </w:p>
    <w:p w:rsidR="00805AEB" w:rsidRPr="0095394E" w:rsidRDefault="00805AEB" w:rsidP="00805AEB">
      <w:pPr>
        <w:ind w:hanging="360"/>
        <w:jc w:val="center"/>
        <w:rPr>
          <w:b/>
          <w:sz w:val="28"/>
          <w:szCs w:val="28"/>
        </w:rPr>
      </w:pPr>
      <w:r w:rsidRPr="0095394E">
        <w:rPr>
          <w:b/>
          <w:sz w:val="28"/>
          <w:szCs w:val="28"/>
        </w:rPr>
        <w:t>РЕШЕНИЕ</w:t>
      </w:r>
    </w:p>
    <w:p w:rsidR="00805AEB" w:rsidRPr="0095394E" w:rsidRDefault="00805AEB" w:rsidP="00805AEB">
      <w:pPr>
        <w:ind w:left="340" w:hanging="360"/>
        <w:jc w:val="center"/>
        <w:rPr>
          <w:sz w:val="28"/>
          <w:szCs w:val="28"/>
        </w:rPr>
      </w:pPr>
      <w:r w:rsidRPr="0095394E">
        <w:rPr>
          <w:sz w:val="28"/>
          <w:szCs w:val="28"/>
        </w:rPr>
        <w:t>_________________________________________________________________</w:t>
      </w:r>
    </w:p>
    <w:p w:rsidR="00805AEB" w:rsidRPr="0095394E" w:rsidRDefault="0095394E" w:rsidP="00805AEB">
      <w:pPr>
        <w:rPr>
          <w:sz w:val="28"/>
          <w:szCs w:val="28"/>
        </w:rPr>
      </w:pPr>
      <w:r w:rsidRPr="0095394E">
        <w:rPr>
          <w:sz w:val="28"/>
          <w:szCs w:val="28"/>
        </w:rPr>
        <w:t>№15</w:t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</w:r>
      <w:r w:rsidRPr="0095394E">
        <w:rPr>
          <w:sz w:val="28"/>
          <w:szCs w:val="28"/>
        </w:rPr>
        <w:tab/>
        <w:t>30.06.2023</w:t>
      </w:r>
      <w:r w:rsidR="00805AEB" w:rsidRPr="0095394E">
        <w:rPr>
          <w:sz w:val="28"/>
          <w:szCs w:val="28"/>
        </w:rPr>
        <w:t xml:space="preserve">                                                                           </w:t>
      </w:r>
      <w:r w:rsidR="00D60560" w:rsidRPr="0095394E">
        <w:rPr>
          <w:sz w:val="28"/>
          <w:szCs w:val="28"/>
        </w:rPr>
        <w:t xml:space="preserve">                              </w:t>
      </w:r>
      <w:r w:rsidR="00805AEB" w:rsidRPr="0095394E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C4062" w:rsidRPr="001909EF" w:rsidRDefault="002C4062" w:rsidP="00805AEB">
      <w:pPr>
        <w:pStyle w:val="af"/>
        <w:tabs>
          <w:tab w:val="left" w:pos="3402"/>
        </w:tabs>
        <w:ind w:firstLine="709"/>
        <w:rPr>
          <w:sz w:val="24"/>
          <w:szCs w:val="24"/>
        </w:rPr>
      </w:pPr>
      <w:r w:rsidRPr="001909EF">
        <w:rPr>
          <w:sz w:val="24"/>
          <w:szCs w:val="24"/>
        </w:rPr>
        <w:tab/>
      </w:r>
      <w:bookmarkStart w:id="1" w:name="_GoBack"/>
      <w:bookmarkEnd w:id="1"/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</w:r>
      <w:r w:rsidRPr="001909EF">
        <w:rPr>
          <w:sz w:val="24"/>
          <w:szCs w:val="24"/>
        </w:rPr>
        <w:tab/>
        <w:t xml:space="preserve"> </w:t>
      </w:r>
    </w:p>
    <w:p w:rsidR="002C4062" w:rsidRPr="001909EF" w:rsidRDefault="002C4062" w:rsidP="00805AEB">
      <w:pPr>
        <w:tabs>
          <w:tab w:val="left" w:pos="3402"/>
        </w:tabs>
        <w:ind w:firstLine="709"/>
        <w:jc w:val="both"/>
        <w:rPr>
          <w:sz w:val="24"/>
          <w:szCs w:val="24"/>
        </w:rPr>
      </w:pPr>
    </w:p>
    <w:bookmarkEnd w:id="0"/>
    <w:p w:rsidR="008B02F4" w:rsidRPr="002C4062" w:rsidRDefault="008B02F4" w:rsidP="008B02F4">
      <w:pPr>
        <w:pStyle w:val="a3"/>
        <w:jc w:val="center"/>
      </w:pPr>
    </w:p>
    <w:p w:rsidR="002C4062" w:rsidRPr="002C4062" w:rsidRDefault="002C4062" w:rsidP="008B02F4">
      <w:pPr>
        <w:pStyle w:val="a3"/>
        <w:jc w:val="center"/>
      </w:pPr>
    </w:p>
    <w:p w:rsidR="002C4062" w:rsidRPr="002C4062" w:rsidRDefault="002C4062" w:rsidP="008B02F4">
      <w:pPr>
        <w:pStyle w:val="a3"/>
        <w:jc w:val="center"/>
      </w:pPr>
    </w:p>
    <w:p w:rsidR="002C4062" w:rsidRPr="0026108F" w:rsidRDefault="002C4062" w:rsidP="002C4062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26108F">
        <w:rPr>
          <w:b/>
          <w:bCs/>
          <w:color w:val="000000"/>
          <w:sz w:val="24"/>
          <w:szCs w:val="24"/>
        </w:rPr>
        <w:t xml:space="preserve">Об утверждении </w:t>
      </w:r>
      <w:r w:rsidRPr="002C4062">
        <w:rPr>
          <w:b/>
          <w:bCs/>
          <w:color w:val="000000"/>
          <w:sz w:val="24"/>
          <w:szCs w:val="24"/>
        </w:rPr>
        <w:t>порядка проведения</w:t>
      </w:r>
      <w:r w:rsidRPr="0026108F">
        <w:rPr>
          <w:b/>
          <w:bCs/>
          <w:color w:val="000000"/>
          <w:sz w:val="24"/>
          <w:szCs w:val="24"/>
        </w:rPr>
        <w:t xml:space="preserve"> </w:t>
      </w:r>
      <w:r w:rsidRPr="002C4062">
        <w:rPr>
          <w:b/>
          <w:bCs/>
          <w:color w:val="000000"/>
          <w:sz w:val="24"/>
          <w:szCs w:val="24"/>
        </w:rPr>
        <w:t>антикоррупционной</w:t>
      </w:r>
      <w:r w:rsidRPr="0026108F">
        <w:rPr>
          <w:b/>
          <w:bCs/>
          <w:color w:val="000000"/>
          <w:sz w:val="24"/>
          <w:szCs w:val="24"/>
        </w:rPr>
        <w:t xml:space="preserve"> экспертизы </w:t>
      </w:r>
      <w:r w:rsidRPr="002C4062">
        <w:rPr>
          <w:b/>
          <w:bCs/>
          <w:color w:val="000000"/>
          <w:sz w:val="24"/>
          <w:szCs w:val="24"/>
        </w:rPr>
        <w:t>нормативных правовых актов,</w:t>
      </w:r>
      <w:r w:rsidRPr="0026108F">
        <w:rPr>
          <w:b/>
          <w:bCs/>
          <w:color w:val="000000"/>
          <w:sz w:val="24"/>
          <w:szCs w:val="24"/>
        </w:rPr>
        <w:t xml:space="preserve"> </w:t>
      </w:r>
      <w:r w:rsidRPr="002C4062">
        <w:rPr>
          <w:b/>
          <w:bCs/>
          <w:color w:val="000000"/>
          <w:sz w:val="24"/>
          <w:szCs w:val="24"/>
        </w:rPr>
        <w:t xml:space="preserve">принимаемых </w:t>
      </w:r>
      <w:r w:rsidRPr="0026108F">
        <w:rPr>
          <w:b/>
          <w:bCs/>
          <w:color w:val="000000"/>
          <w:sz w:val="24"/>
          <w:szCs w:val="24"/>
        </w:rPr>
        <w:t>в муниципальном образовании Комсомольское сельское поселение</w:t>
      </w:r>
      <w:r w:rsidRPr="002C4062">
        <w:rPr>
          <w:b/>
          <w:bCs/>
          <w:color w:val="000000"/>
          <w:sz w:val="24"/>
          <w:szCs w:val="24"/>
        </w:rPr>
        <w:t>, и их проектов</w:t>
      </w:r>
    </w:p>
    <w:p w:rsidR="002C4062" w:rsidRPr="002C4062" w:rsidRDefault="002C4062" w:rsidP="008B02F4">
      <w:pPr>
        <w:pStyle w:val="a3"/>
        <w:jc w:val="center"/>
      </w:pPr>
    </w:p>
    <w:p w:rsidR="008B02F4" w:rsidRPr="002C4062" w:rsidRDefault="008B02F4" w:rsidP="008B02F4">
      <w:pPr>
        <w:pStyle w:val="a3"/>
        <w:jc w:val="center"/>
        <w:rPr>
          <w:b/>
        </w:rPr>
      </w:pPr>
    </w:p>
    <w:p w:rsidR="00A00E1A" w:rsidRPr="002C4062" w:rsidRDefault="008B02F4" w:rsidP="008B02F4">
      <w:pPr>
        <w:pStyle w:val="a3"/>
        <w:jc w:val="both"/>
      </w:pPr>
      <w:r w:rsidRPr="002C4062">
        <w:rPr>
          <w:b/>
        </w:rPr>
        <w:t xml:space="preserve"> </w:t>
      </w:r>
      <w:r w:rsidR="00422726" w:rsidRPr="002C4062">
        <w:rPr>
          <w:b/>
        </w:rPr>
        <w:tab/>
      </w:r>
      <w:r w:rsidR="00422726" w:rsidRPr="002C4062"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A00E1A" w:rsidRPr="002C4062">
        <w:t xml:space="preserve">, </w:t>
      </w:r>
      <w:r w:rsidR="00CE7059" w:rsidRPr="002C4062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00E1A" w:rsidRPr="002C4062">
        <w:t>постановление</w:t>
      </w:r>
      <w:r w:rsidR="000707C5" w:rsidRPr="002C4062">
        <w:t>м</w:t>
      </w:r>
      <w:r w:rsidR="00A00E1A" w:rsidRPr="002C4062"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422726" w:rsidRPr="002C4062">
        <w:t xml:space="preserve"> </w:t>
      </w:r>
    </w:p>
    <w:p w:rsidR="00A00E1A" w:rsidRPr="002C4062" w:rsidRDefault="00A00E1A" w:rsidP="002C4062">
      <w:pPr>
        <w:pStyle w:val="a3"/>
      </w:pPr>
      <w:r w:rsidRPr="002C4062">
        <w:t>ПОСТАНОВЛЯЮ:</w:t>
      </w:r>
    </w:p>
    <w:p w:rsidR="00A00E1A" w:rsidRPr="002C4062" w:rsidRDefault="00A00E1A" w:rsidP="00A00E1A">
      <w:pPr>
        <w:pStyle w:val="a3"/>
        <w:jc w:val="both"/>
      </w:pPr>
    </w:p>
    <w:p w:rsidR="00A00E1A" w:rsidRPr="002C4062" w:rsidRDefault="00A00E1A" w:rsidP="00A00E1A">
      <w:pPr>
        <w:pStyle w:val="a3"/>
        <w:jc w:val="both"/>
      </w:pPr>
      <w:r w:rsidRPr="002C4062">
        <w:tab/>
        <w:t xml:space="preserve">1. Утвердить </w:t>
      </w:r>
      <w:r w:rsidR="00CE7059" w:rsidRPr="002C4062">
        <w:t>Порядок</w:t>
      </w:r>
      <w:r w:rsidRPr="002C4062">
        <w:t xml:space="preserve"> проведения антикоррупционной экспертизы </w:t>
      </w:r>
      <w:r w:rsidR="002C4062" w:rsidRPr="002C4062">
        <w:t>муниципальных нормативных правовых актов,</w:t>
      </w:r>
      <w:r w:rsidR="00CE7059" w:rsidRPr="002C4062">
        <w:t xml:space="preserve"> принимаемых </w:t>
      </w:r>
      <w:r w:rsidR="002C4062" w:rsidRPr="0026108F">
        <w:rPr>
          <w:color w:val="000000"/>
          <w:lang w:eastAsia="ru-RU"/>
        </w:rPr>
        <w:t>в муниципальном образовании Комсомольское сельское поселение</w:t>
      </w:r>
      <w:r w:rsidR="002C4062" w:rsidRPr="002C4062">
        <w:rPr>
          <w:color w:val="000000"/>
        </w:rPr>
        <w:t>, и их проектов</w:t>
      </w:r>
      <w:r w:rsidR="00CE7059" w:rsidRPr="002C4062">
        <w:t xml:space="preserve"> согласно приложению к настоящему </w:t>
      </w:r>
      <w:r w:rsidR="00C9315C">
        <w:t>решению</w:t>
      </w:r>
      <w:r w:rsidR="00CE7059" w:rsidRPr="002C4062">
        <w:t>.</w:t>
      </w:r>
    </w:p>
    <w:p w:rsidR="002C4062" w:rsidRPr="00B430BF" w:rsidRDefault="002C4062" w:rsidP="002C406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21048879"/>
      <w:r w:rsidRPr="001909EF">
        <w:rPr>
          <w:rFonts w:ascii="Times New Roman" w:hAnsi="Times New Roman" w:cs="Times New Roman"/>
          <w:sz w:val="24"/>
          <w:szCs w:val="24"/>
        </w:rPr>
        <w:t>2. О</w:t>
      </w:r>
      <w:r w:rsidRPr="001909EF">
        <w:rPr>
          <w:rFonts w:ascii="Times New Roman" w:hAnsi="Times New Roman" w:cs="Times New Roman"/>
          <w:color w:val="000000"/>
          <w:sz w:val="24"/>
          <w:szCs w:val="24"/>
        </w:rPr>
        <w:t>беспечить обнародование настоящего</w:t>
      </w:r>
      <w:r w:rsidR="00C9315C">
        <w:rPr>
          <w:rFonts w:ascii="Times New Roman" w:hAnsi="Times New Roman" w:cs="Times New Roman"/>
          <w:color w:val="000000"/>
          <w:sz w:val="24"/>
          <w:szCs w:val="24"/>
        </w:rPr>
        <w:t xml:space="preserve"> решения</w:t>
      </w:r>
      <w:r w:rsidRPr="001909E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 отведенных местах и </w:t>
      </w:r>
      <w:proofErr w:type="gramStart"/>
      <w:r w:rsidRPr="001909E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909EF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1909E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</w:t>
      </w:r>
      <w:r w:rsidRPr="00B43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</w:t>
      </w:r>
      <w:hyperlink r:id="rId7" w:history="1">
        <w:r w:rsidRPr="00B430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B430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430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spkomsomolsk</w:t>
        </w:r>
        <w:r w:rsidRPr="00B430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430B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B430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4062" w:rsidRPr="001909EF" w:rsidRDefault="002C4062" w:rsidP="002C4062">
      <w:pPr>
        <w:tabs>
          <w:tab w:val="left" w:pos="3402"/>
        </w:tabs>
        <w:jc w:val="both"/>
        <w:rPr>
          <w:sz w:val="24"/>
          <w:szCs w:val="24"/>
        </w:rPr>
      </w:pPr>
      <w:r w:rsidRPr="001909EF">
        <w:rPr>
          <w:sz w:val="24"/>
          <w:szCs w:val="24"/>
        </w:rPr>
        <w:t xml:space="preserve">           </w:t>
      </w:r>
      <w:r w:rsidR="00D34934" w:rsidRPr="001909EF">
        <w:rPr>
          <w:sz w:val="24"/>
          <w:szCs w:val="24"/>
        </w:rPr>
        <w:t>3</w:t>
      </w:r>
      <w:r w:rsidRPr="001909EF">
        <w:rPr>
          <w:sz w:val="24"/>
          <w:szCs w:val="24"/>
        </w:rPr>
        <w:t>.Контроль за исполнением настоящего постановления оставляю за собой.</w:t>
      </w:r>
    </w:p>
    <w:p w:rsidR="002C4062" w:rsidRPr="001909EF" w:rsidRDefault="002C4062" w:rsidP="002C4062">
      <w:pPr>
        <w:tabs>
          <w:tab w:val="left" w:pos="3402"/>
        </w:tabs>
        <w:ind w:firstLine="709"/>
        <w:jc w:val="both"/>
        <w:rPr>
          <w:sz w:val="24"/>
          <w:szCs w:val="24"/>
        </w:rPr>
      </w:pPr>
    </w:p>
    <w:p w:rsidR="002C4062" w:rsidRPr="001909EF" w:rsidRDefault="002C4062" w:rsidP="002C4062">
      <w:pPr>
        <w:tabs>
          <w:tab w:val="left" w:pos="3402"/>
        </w:tabs>
        <w:ind w:firstLine="709"/>
        <w:jc w:val="both"/>
        <w:rPr>
          <w:sz w:val="24"/>
          <w:szCs w:val="24"/>
        </w:rPr>
      </w:pPr>
    </w:p>
    <w:p w:rsidR="00D60560" w:rsidRDefault="00D60560" w:rsidP="00D6056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Совета </w:t>
      </w:r>
    </w:p>
    <w:p w:rsidR="00D60560" w:rsidRDefault="00D60560" w:rsidP="00D6056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Комсомольского сельского поселения                                                  Р.И Трифонова</w:t>
      </w:r>
    </w:p>
    <w:p w:rsidR="002C4062" w:rsidRPr="001909EF" w:rsidRDefault="002C4062" w:rsidP="002C4062">
      <w:pPr>
        <w:tabs>
          <w:tab w:val="left" w:pos="3402"/>
        </w:tabs>
        <w:ind w:firstLine="709"/>
        <w:jc w:val="both"/>
        <w:rPr>
          <w:sz w:val="24"/>
          <w:szCs w:val="24"/>
        </w:rPr>
      </w:pPr>
      <w:r w:rsidRPr="001909EF">
        <w:rPr>
          <w:sz w:val="24"/>
          <w:szCs w:val="24"/>
        </w:rPr>
        <w:tab/>
      </w:r>
    </w:p>
    <w:bookmarkEnd w:id="2"/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34934" w:rsidRDefault="00D34934" w:rsidP="001A6C0D">
      <w:pPr>
        <w:pStyle w:val="a3"/>
        <w:jc w:val="right"/>
      </w:pPr>
    </w:p>
    <w:p w:rsidR="00D60560" w:rsidRDefault="00D60560" w:rsidP="001A6C0D">
      <w:pPr>
        <w:pStyle w:val="a3"/>
        <w:jc w:val="right"/>
      </w:pPr>
    </w:p>
    <w:p w:rsidR="00D60560" w:rsidRDefault="00D60560" w:rsidP="001A6C0D">
      <w:pPr>
        <w:pStyle w:val="a3"/>
        <w:jc w:val="right"/>
      </w:pPr>
    </w:p>
    <w:p w:rsidR="001A6C0D" w:rsidRPr="002C4062" w:rsidRDefault="001A6C0D" w:rsidP="001A6C0D">
      <w:pPr>
        <w:pStyle w:val="a3"/>
        <w:jc w:val="right"/>
      </w:pPr>
      <w:r w:rsidRPr="002C4062">
        <w:t>Приложение № 1</w:t>
      </w:r>
    </w:p>
    <w:p w:rsidR="001A6C0D" w:rsidRPr="002C4062" w:rsidRDefault="001A6C0D" w:rsidP="001A6C0D">
      <w:pPr>
        <w:pStyle w:val="a3"/>
        <w:jc w:val="right"/>
      </w:pPr>
      <w:r w:rsidRPr="002C4062">
        <w:t xml:space="preserve">к </w:t>
      </w:r>
      <w:r w:rsidR="00C9315C">
        <w:t>решению</w:t>
      </w:r>
      <w:r w:rsidRPr="002C4062">
        <w:t xml:space="preserve"> Администрации</w:t>
      </w:r>
    </w:p>
    <w:p w:rsidR="001A6C0D" w:rsidRPr="002C4062" w:rsidRDefault="002C4062" w:rsidP="001A6C0D">
      <w:pPr>
        <w:pStyle w:val="a3"/>
        <w:jc w:val="right"/>
      </w:pPr>
      <w:r w:rsidRPr="002C4062">
        <w:t>Комсомольского</w:t>
      </w:r>
      <w:r w:rsidR="001A6C0D" w:rsidRPr="002C4062">
        <w:t xml:space="preserve"> сельского поселения</w:t>
      </w:r>
    </w:p>
    <w:p w:rsidR="001A6C0D" w:rsidRPr="002C4062" w:rsidRDefault="001A6C0D" w:rsidP="001A6C0D">
      <w:pPr>
        <w:pStyle w:val="a3"/>
        <w:jc w:val="right"/>
      </w:pPr>
      <w:r w:rsidRPr="002C4062">
        <w:t>от</w:t>
      </w:r>
    </w:p>
    <w:p w:rsidR="001A6C0D" w:rsidRPr="002C4062" w:rsidRDefault="001A6C0D" w:rsidP="001A6C0D">
      <w:pPr>
        <w:pStyle w:val="a3"/>
        <w:jc w:val="right"/>
      </w:pPr>
    </w:p>
    <w:p w:rsidR="001A6C0D" w:rsidRPr="002C4062" w:rsidRDefault="00CE7059" w:rsidP="001A6C0D">
      <w:pPr>
        <w:pStyle w:val="a3"/>
        <w:jc w:val="center"/>
        <w:rPr>
          <w:b/>
        </w:rPr>
      </w:pPr>
      <w:r w:rsidRPr="002C4062">
        <w:rPr>
          <w:b/>
        </w:rPr>
        <w:t>Порядок</w:t>
      </w:r>
    </w:p>
    <w:p w:rsidR="00D34934" w:rsidRDefault="00D34934" w:rsidP="00CE7059">
      <w:pPr>
        <w:pStyle w:val="a3"/>
        <w:jc w:val="center"/>
        <w:rPr>
          <w:b/>
        </w:rPr>
      </w:pPr>
      <w:r w:rsidRPr="002C4062">
        <w:rPr>
          <w:b/>
          <w:bCs/>
          <w:color w:val="000000"/>
        </w:rPr>
        <w:t xml:space="preserve"> проведения</w:t>
      </w:r>
      <w:r w:rsidRPr="0026108F">
        <w:rPr>
          <w:b/>
          <w:bCs/>
          <w:color w:val="000000"/>
          <w:lang w:eastAsia="ru-RU"/>
        </w:rPr>
        <w:t xml:space="preserve"> </w:t>
      </w:r>
      <w:r w:rsidRPr="002C4062">
        <w:rPr>
          <w:b/>
          <w:bCs/>
          <w:color w:val="000000"/>
          <w:lang w:eastAsia="ru-RU"/>
        </w:rPr>
        <w:t>антикоррупционной</w:t>
      </w:r>
      <w:r w:rsidRPr="0026108F">
        <w:rPr>
          <w:b/>
          <w:bCs/>
          <w:color w:val="000000"/>
          <w:lang w:eastAsia="ru-RU"/>
        </w:rPr>
        <w:t xml:space="preserve"> экспертизы </w:t>
      </w:r>
      <w:r w:rsidRPr="002C4062">
        <w:rPr>
          <w:b/>
          <w:bCs/>
          <w:color w:val="000000"/>
        </w:rPr>
        <w:t>нормативных правовых актов,</w:t>
      </w:r>
      <w:r w:rsidRPr="0026108F">
        <w:rPr>
          <w:b/>
          <w:bCs/>
          <w:color w:val="000000"/>
          <w:lang w:eastAsia="ru-RU"/>
        </w:rPr>
        <w:t xml:space="preserve"> </w:t>
      </w:r>
      <w:r w:rsidRPr="002C4062">
        <w:rPr>
          <w:b/>
          <w:bCs/>
          <w:color w:val="000000"/>
        </w:rPr>
        <w:t xml:space="preserve">принимаемых </w:t>
      </w:r>
      <w:r w:rsidRPr="0026108F">
        <w:rPr>
          <w:b/>
          <w:bCs/>
          <w:color w:val="000000"/>
          <w:lang w:eastAsia="ru-RU"/>
        </w:rPr>
        <w:t>в муниципальном образовании Комсомольское сельское поселение</w:t>
      </w:r>
      <w:r w:rsidRPr="002C4062">
        <w:rPr>
          <w:b/>
          <w:bCs/>
          <w:color w:val="000000"/>
        </w:rPr>
        <w:t>, и их проектов</w:t>
      </w:r>
      <w:r w:rsidRPr="002C4062">
        <w:rPr>
          <w:b/>
        </w:rPr>
        <w:t xml:space="preserve"> </w:t>
      </w:r>
    </w:p>
    <w:p w:rsidR="00D34934" w:rsidRDefault="00D34934" w:rsidP="00CE7059">
      <w:pPr>
        <w:pStyle w:val="a3"/>
        <w:jc w:val="center"/>
        <w:rPr>
          <w:b/>
        </w:rPr>
      </w:pPr>
    </w:p>
    <w:p w:rsidR="001A6C0D" w:rsidRPr="002C4062" w:rsidRDefault="00CE7059" w:rsidP="00CE7059">
      <w:pPr>
        <w:pStyle w:val="a3"/>
        <w:jc w:val="center"/>
        <w:rPr>
          <w:b/>
        </w:rPr>
      </w:pPr>
      <w:r w:rsidRPr="002C4062">
        <w:rPr>
          <w:b/>
        </w:rPr>
        <w:t>1. Общие положения</w:t>
      </w:r>
    </w:p>
    <w:p w:rsidR="00CE7059" w:rsidRPr="002C4062" w:rsidRDefault="00CE7059" w:rsidP="00CE7059">
      <w:pPr>
        <w:pStyle w:val="a3"/>
        <w:jc w:val="both"/>
      </w:pPr>
      <w:r w:rsidRPr="002C4062">
        <w:tab/>
        <w:t xml:space="preserve">1.1.Настоящим Порядком проведения антикоррупционной экспертизы муниципальных нормативных правовых актов, принимаемых Администрацией </w:t>
      </w:r>
      <w:r w:rsidR="00D34934">
        <w:t>Комсомольског</w:t>
      </w:r>
      <w:r w:rsidRPr="002C4062">
        <w:t xml:space="preserve">о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</w:t>
      </w:r>
      <w:r w:rsidR="00D34934">
        <w:t>Комсомольского</w:t>
      </w:r>
      <w:r w:rsidRPr="002C4062">
        <w:t xml:space="preserve"> сельского поселения (далее – </w:t>
      </w:r>
      <w:r w:rsidR="007937C6" w:rsidRPr="002C4062">
        <w:t>Администрация</w:t>
      </w:r>
      <w:r w:rsidRPr="002C4062">
        <w:t>), и их проект</w:t>
      </w:r>
      <w:r w:rsidR="007937C6" w:rsidRPr="002C4062">
        <w:t>ов</w:t>
      </w:r>
      <w:r w:rsidRPr="002C4062">
        <w:t>.</w:t>
      </w:r>
    </w:p>
    <w:p w:rsidR="00CE7059" w:rsidRPr="002C4062" w:rsidRDefault="00CE7059" w:rsidP="00CE7059">
      <w:pPr>
        <w:pStyle w:val="a3"/>
        <w:jc w:val="both"/>
      </w:pPr>
      <w:r w:rsidRPr="002C4062"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CE7059" w:rsidRPr="002C4062" w:rsidRDefault="00CE7059" w:rsidP="00CE7059">
      <w:pPr>
        <w:pStyle w:val="a3"/>
        <w:jc w:val="both"/>
      </w:pPr>
      <w:r w:rsidRPr="002C4062">
        <w:tab/>
        <w:t>1.3.</w:t>
      </w:r>
      <w:r w:rsidR="00174E63" w:rsidRPr="002C4062">
        <w:t>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135168" w:rsidRPr="002C4062" w:rsidRDefault="00135168" w:rsidP="00CE7059">
      <w:pPr>
        <w:pStyle w:val="a3"/>
        <w:jc w:val="both"/>
      </w:pPr>
      <w:r w:rsidRPr="002C4062">
        <w:tab/>
        <w:t xml:space="preserve">1.4.Антикоррупционная экспертиза правовых актов </w:t>
      </w:r>
      <w:r w:rsidR="00624EDE" w:rsidRPr="002C4062">
        <w:t xml:space="preserve">и их проектов проводится специалистом </w:t>
      </w:r>
      <w:r w:rsidR="00D34934" w:rsidRPr="002C4062">
        <w:t>Администрации,</w:t>
      </w:r>
      <w:r w:rsidR="00624EDE" w:rsidRPr="002C4062">
        <w:t xml:space="preserve"> отвечающим за правовую работу в соответствии </w:t>
      </w:r>
      <w:r w:rsidR="00255F28" w:rsidRPr="002C4062">
        <w:t>с</w:t>
      </w:r>
      <w:r w:rsidR="00624EDE" w:rsidRPr="002C4062">
        <w:t xml:space="preserve"> должностной инструкцией (далее – специалист по правовой работе)</w:t>
      </w:r>
      <w:r w:rsidR="003900DC" w:rsidRPr="002C4062">
        <w:t>.</w:t>
      </w:r>
    </w:p>
    <w:p w:rsidR="00174E63" w:rsidRPr="002C4062" w:rsidRDefault="00174E63" w:rsidP="00135168">
      <w:pPr>
        <w:pStyle w:val="a3"/>
        <w:jc w:val="center"/>
        <w:rPr>
          <w:b/>
        </w:rPr>
      </w:pPr>
      <w:r w:rsidRPr="002C4062">
        <w:rPr>
          <w:b/>
        </w:rPr>
        <w:t xml:space="preserve">2. </w:t>
      </w:r>
      <w:r w:rsidR="00135168" w:rsidRPr="002C4062">
        <w:rPr>
          <w:b/>
        </w:rPr>
        <w:t>Виды антикоррупционной экспертизы</w:t>
      </w:r>
    </w:p>
    <w:p w:rsidR="00135168" w:rsidRPr="002C4062" w:rsidRDefault="00135168" w:rsidP="00135168">
      <w:pPr>
        <w:pStyle w:val="a3"/>
        <w:jc w:val="both"/>
      </w:pPr>
      <w:r w:rsidRPr="002C4062">
        <w:rPr>
          <w:b/>
        </w:rPr>
        <w:tab/>
      </w:r>
      <w:r w:rsidRPr="002C4062">
        <w:t>2.1. К видам антикоррупционной экспертизы относятся:</w:t>
      </w:r>
    </w:p>
    <w:p w:rsidR="00135168" w:rsidRPr="002C4062" w:rsidRDefault="00135168" w:rsidP="00135168">
      <w:pPr>
        <w:pStyle w:val="a3"/>
        <w:jc w:val="both"/>
      </w:pPr>
      <w:r w:rsidRPr="002C4062"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135168" w:rsidRPr="002C4062" w:rsidRDefault="00135168" w:rsidP="00135168">
      <w:pPr>
        <w:pStyle w:val="a3"/>
        <w:jc w:val="both"/>
      </w:pPr>
      <w:r w:rsidRPr="002C4062">
        <w:tab/>
        <w:t>2) антикоррупционная экспертиза действующих муниципальных нормативных правовых актов;</w:t>
      </w:r>
    </w:p>
    <w:p w:rsidR="00135168" w:rsidRPr="002C4062" w:rsidRDefault="00135168" w:rsidP="00135168">
      <w:pPr>
        <w:pStyle w:val="a3"/>
        <w:jc w:val="both"/>
      </w:pPr>
      <w:r w:rsidRPr="002C4062">
        <w:tab/>
        <w:t>3)  независимая антикоррупционная экспертиза.</w:t>
      </w:r>
    </w:p>
    <w:p w:rsidR="00FC3141" w:rsidRPr="002C4062" w:rsidRDefault="00135168" w:rsidP="00135168">
      <w:pPr>
        <w:pStyle w:val="a3"/>
        <w:jc w:val="both"/>
      </w:pPr>
      <w:r w:rsidRPr="002C4062">
        <w:tab/>
        <w:t xml:space="preserve">2.2. В соответствии с настоящим Порядком специалист </w:t>
      </w:r>
      <w:r w:rsidR="00FC3141" w:rsidRPr="002C4062">
        <w:t>по правовой работе проводит антикоррупционную экспертизу, предусмотренную подпунктами 1, 2 пункта 2.1. настоящего Порядка.</w:t>
      </w:r>
    </w:p>
    <w:p w:rsidR="00FC3141" w:rsidRPr="002C4062" w:rsidRDefault="00FC3141" w:rsidP="00FC3141">
      <w:pPr>
        <w:pStyle w:val="a3"/>
        <w:jc w:val="center"/>
        <w:rPr>
          <w:b/>
        </w:rPr>
      </w:pPr>
      <w:r w:rsidRPr="002C4062">
        <w:rPr>
          <w:b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FC3141" w:rsidRPr="002C4062" w:rsidRDefault="00FC3141" w:rsidP="00FC3141">
      <w:pPr>
        <w:pStyle w:val="a3"/>
        <w:jc w:val="both"/>
      </w:pPr>
      <w:r w:rsidRPr="002C4062">
        <w:tab/>
      </w:r>
      <w:r w:rsidR="003900DC" w:rsidRPr="002C4062"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3900DC" w:rsidRPr="002C4062" w:rsidRDefault="003C50FC" w:rsidP="00FC3141">
      <w:pPr>
        <w:pStyle w:val="a3"/>
        <w:jc w:val="both"/>
      </w:pPr>
      <w:r w:rsidRPr="002C4062">
        <w:tab/>
        <w:t xml:space="preserve">3.2. Антикоррупционная экспертиза </w:t>
      </w:r>
      <w:r w:rsidR="002113BF" w:rsidRPr="002C4062">
        <w:t>действующих</w:t>
      </w:r>
      <w:r w:rsidRPr="002C4062">
        <w:t xml:space="preserve"> муниципальных нормативных правовых актов проводится:</w:t>
      </w:r>
    </w:p>
    <w:p w:rsidR="003C50FC" w:rsidRPr="002C4062" w:rsidRDefault="003C50FC" w:rsidP="00FC3141">
      <w:pPr>
        <w:pStyle w:val="a3"/>
        <w:jc w:val="both"/>
      </w:pPr>
      <w:r w:rsidRPr="002C4062">
        <w:tab/>
        <w:t>- при мониторинге их применения;</w:t>
      </w:r>
    </w:p>
    <w:p w:rsidR="003C50FC" w:rsidRPr="002C4062" w:rsidRDefault="003C50FC" w:rsidP="00FC3141">
      <w:pPr>
        <w:pStyle w:val="a3"/>
        <w:jc w:val="both"/>
      </w:pPr>
      <w:r w:rsidRPr="002C4062">
        <w:tab/>
        <w:t>- при проведении их правовой экспертизы.</w:t>
      </w:r>
    </w:p>
    <w:p w:rsidR="003C50FC" w:rsidRPr="002C4062" w:rsidRDefault="003C50FC" w:rsidP="00FC3141">
      <w:pPr>
        <w:pStyle w:val="a3"/>
        <w:jc w:val="both"/>
      </w:pPr>
      <w:r w:rsidRPr="002C4062"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C50FC" w:rsidRPr="002C4062" w:rsidRDefault="003C50FC" w:rsidP="00FC3141">
      <w:pPr>
        <w:pStyle w:val="a3"/>
        <w:jc w:val="both"/>
      </w:pPr>
      <w:r w:rsidRPr="002C4062">
        <w:tab/>
        <w:t xml:space="preserve">3.4. </w:t>
      </w:r>
      <w:r w:rsidR="002113BF" w:rsidRPr="002C4062"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r w:rsidR="002113BF" w:rsidRPr="002C4062">
        <w:lastRenderedPageBreak/>
        <w:t>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2113BF" w:rsidRPr="002C4062" w:rsidRDefault="002113BF" w:rsidP="00FC3141">
      <w:pPr>
        <w:pStyle w:val="a3"/>
        <w:jc w:val="both"/>
      </w:pPr>
      <w:r w:rsidRPr="002C4062">
        <w:tab/>
        <w:t>3.5.</w:t>
      </w:r>
      <w:r w:rsidR="00BB28D5" w:rsidRPr="002C4062">
        <w:t xml:space="preserve">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</w:t>
      </w:r>
      <w:r w:rsidR="00745E7D" w:rsidRPr="002C4062">
        <w:t xml:space="preserve"> (пят</w:t>
      </w:r>
      <w:r w:rsidR="00566E5E" w:rsidRPr="002C4062">
        <w:t>ь</w:t>
      </w:r>
      <w:r w:rsidR="00745E7D" w:rsidRPr="002C4062">
        <w:t>)</w:t>
      </w:r>
      <w:r w:rsidR="00BB28D5" w:rsidRPr="002C4062">
        <w:t xml:space="preserve"> рабочих дней.</w:t>
      </w:r>
    </w:p>
    <w:p w:rsidR="00BB28D5" w:rsidRPr="002C4062" w:rsidRDefault="00BB28D5" w:rsidP="00FC3141">
      <w:pPr>
        <w:pStyle w:val="a3"/>
        <w:jc w:val="both"/>
      </w:pPr>
      <w:r w:rsidRPr="002C4062">
        <w:tab/>
        <w:t xml:space="preserve">3.6. </w:t>
      </w:r>
      <w:r w:rsidR="00745E7D" w:rsidRPr="002C4062">
        <w:t xml:space="preserve">Результаты антикоррупционной экспертизы отражаются в заключении, составляемом </w:t>
      </w:r>
      <w:r w:rsidR="00D34934" w:rsidRPr="002C4062">
        <w:t>в пределах срока,</w:t>
      </w:r>
      <w:r w:rsidR="00745E7D" w:rsidRPr="002C4062">
        <w:t xml:space="preserve"> установленного подпунктом 3.5 настоящего Порядка.</w:t>
      </w:r>
    </w:p>
    <w:p w:rsidR="00745E7D" w:rsidRPr="002C4062" w:rsidRDefault="00745E7D" w:rsidP="00FC3141">
      <w:pPr>
        <w:pStyle w:val="a3"/>
        <w:jc w:val="both"/>
      </w:pPr>
      <w:r w:rsidRPr="002C4062"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</w:t>
      </w:r>
      <w:r w:rsidR="002060AE" w:rsidRPr="002C4062">
        <w:t>т</w:t>
      </w:r>
      <w:r w:rsidRPr="002C4062">
        <w:t>е, проекте муниципального нормативного правового акта коррупциогенные факторы и предложены способы их устранения.</w:t>
      </w:r>
    </w:p>
    <w:p w:rsidR="00745E7D" w:rsidRPr="002C4062" w:rsidRDefault="00745E7D" w:rsidP="00FC3141">
      <w:pPr>
        <w:pStyle w:val="a3"/>
        <w:jc w:val="both"/>
      </w:pPr>
      <w:r w:rsidRPr="002C4062">
        <w:tab/>
        <w:t>3.</w:t>
      </w:r>
      <w:r w:rsidR="002060AE" w:rsidRPr="002C4062">
        <w:t>8</w:t>
      </w:r>
      <w:r w:rsidRPr="002C4062">
        <w:t>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745E7D" w:rsidRPr="002C4062" w:rsidRDefault="00745E7D" w:rsidP="00FC3141">
      <w:pPr>
        <w:pStyle w:val="a3"/>
        <w:jc w:val="both"/>
      </w:pPr>
      <w:r w:rsidRPr="002C4062">
        <w:tab/>
        <w:t>3.</w:t>
      </w:r>
      <w:r w:rsidR="002060AE" w:rsidRPr="002C4062">
        <w:t>9</w:t>
      </w:r>
      <w:r w:rsidRPr="002C4062">
        <w:t>. Коррупциогенные факторы, выявленные при проведении антикоррупционной экспертизы проекта, устраняются разработчиками проекта.</w:t>
      </w:r>
      <w:r w:rsidR="002060AE" w:rsidRPr="002C4062">
        <w:t xml:space="preserve">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2060AE" w:rsidRPr="002C4062" w:rsidRDefault="002060AE" w:rsidP="00FC3141">
      <w:pPr>
        <w:pStyle w:val="a3"/>
        <w:jc w:val="both"/>
      </w:pPr>
      <w:r w:rsidRPr="002C4062">
        <w:tab/>
        <w:t>3.10. 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C10AF0" w:rsidRPr="002C4062" w:rsidRDefault="002060AE" w:rsidP="00FC3141">
      <w:pPr>
        <w:pStyle w:val="a3"/>
        <w:jc w:val="both"/>
      </w:pPr>
      <w:r w:rsidRPr="002C4062">
        <w:tab/>
        <w:t xml:space="preserve">3.11. </w:t>
      </w:r>
      <w:r w:rsidR="00C10AF0" w:rsidRPr="002C4062">
        <w:t xml:space="preserve">При проведении мониторинга действующих нормативных правовых актов в случае обнаружения коррупциогенных факторов </w:t>
      </w:r>
      <w:r w:rsidR="009D446E" w:rsidRPr="002C4062">
        <w:t>специалист по правовой работе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9D446E" w:rsidRPr="002C4062" w:rsidRDefault="00C10AF0" w:rsidP="00FC3141">
      <w:pPr>
        <w:pStyle w:val="a3"/>
        <w:jc w:val="both"/>
      </w:pPr>
      <w:r w:rsidRPr="002C4062">
        <w:tab/>
        <w:t xml:space="preserve">3.12. </w:t>
      </w:r>
      <w:r w:rsidR="009D446E" w:rsidRPr="002C4062">
        <w:t>В случае несогласия с результатами антикоррупционной экспертизы исполнитель направляет специалисту по правовой работе служебную записку с</w:t>
      </w:r>
      <w:r w:rsidR="003411C3" w:rsidRPr="002C4062">
        <w:t xml:space="preserve"> обоснованием своего несогласия, срок рассмотрения не более 2 (двух) дней.</w:t>
      </w:r>
    </w:p>
    <w:p w:rsidR="003411C3" w:rsidRPr="002C4062" w:rsidRDefault="009D446E" w:rsidP="003411C3">
      <w:pPr>
        <w:pStyle w:val="a3"/>
        <w:jc w:val="both"/>
      </w:pPr>
      <w:r w:rsidRPr="002C4062">
        <w:tab/>
      </w:r>
      <w:r w:rsidR="003411C3" w:rsidRPr="002C4062">
        <w:t xml:space="preserve">В случае возникновения разногласий, возникающих при оценке указанных в заключении коррупциогенных факторов, </w:t>
      </w:r>
      <w:r w:rsidR="00767662" w:rsidRPr="002C4062">
        <w:t>решаются путем создания комиссии.</w:t>
      </w:r>
    </w:p>
    <w:p w:rsidR="003411C3" w:rsidRPr="002C4062" w:rsidRDefault="003411C3" w:rsidP="003411C3">
      <w:pPr>
        <w:pStyle w:val="a3"/>
        <w:jc w:val="both"/>
      </w:pPr>
      <w:r w:rsidRPr="002C4062">
        <w:tab/>
        <w:t xml:space="preserve">Письменно оформленные протоколы заседаний </w:t>
      </w:r>
      <w:r w:rsidR="00767662" w:rsidRPr="002C4062">
        <w:t>комиссии</w:t>
      </w:r>
      <w:r w:rsidRPr="002C4062">
        <w:t>, представляются Главе Администрации вместе с заключением по результатам проведения антикоррупционной экспертизы.</w:t>
      </w:r>
    </w:p>
    <w:p w:rsidR="003411C3" w:rsidRPr="002C4062" w:rsidRDefault="003411C3" w:rsidP="003411C3">
      <w:pPr>
        <w:pStyle w:val="a3"/>
        <w:jc w:val="both"/>
      </w:pPr>
      <w:r w:rsidRPr="002C4062">
        <w:tab/>
        <w:t xml:space="preserve">3.13. </w:t>
      </w:r>
      <w:r w:rsidR="00767662" w:rsidRPr="002C4062">
        <w:t>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767662" w:rsidRPr="002C4062" w:rsidRDefault="00767662" w:rsidP="003411C3">
      <w:pPr>
        <w:pStyle w:val="a3"/>
        <w:jc w:val="both"/>
      </w:pPr>
      <w:r w:rsidRPr="002C4062"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767662" w:rsidRPr="002C4062" w:rsidRDefault="00767662" w:rsidP="00767662">
      <w:pPr>
        <w:pStyle w:val="a3"/>
        <w:jc w:val="center"/>
        <w:rPr>
          <w:b/>
        </w:rPr>
      </w:pPr>
      <w:r w:rsidRPr="002C4062">
        <w:rPr>
          <w:b/>
        </w:rPr>
        <w:t>4. Независимая антикоррупционная экспертиза</w:t>
      </w:r>
    </w:p>
    <w:p w:rsidR="002F40CE" w:rsidRPr="002C4062" w:rsidRDefault="00CE7DCF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C4062">
        <w:rPr>
          <w:color w:val="000000"/>
        </w:rPr>
        <w:t>4.1. </w:t>
      </w:r>
      <w:r w:rsidR="002F40CE" w:rsidRPr="002C4062">
        <w:rPr>
          <w:color w:val="000000"/>
        </w:rPr>
        <w:t>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7937C6" w:rsidRPr="002C4062" w:rsidRDefault="002F40CE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C4062">
        <w:rPr>
          <w:color w:val="000000"/>
        </w:rPr>
        <w:lastRenderedPageBreak/>
        <w:t>4.2. Независимыми экспертами не могут являться юридические и физические лица</w:t>
      </w:r>
      <w:proofErr w:type="gramStart"/>
      <w:r w:rsidRPr="002C4062">
        <w:rPr>
          <w:color w:val="000000"/>
        </w:rPr>
        <w:t>.</w:t>
      </w:r>
      <w:proofErr w:type="gramEnd"/>
      <w:r w:rsidRPr="002C4062">
        <w:rPr>
          <w:color w:val="000000"/>
        </w:rPr>
        <w:t xml:space="preserve"> </w:t>
      </w:r>
      <w:proofErr w:type="gramStart"/>
      <w:r w:rsidRPr="002C4062">
        <w:rPr>
          <w:color w:val="000000"/>
        </w:rPr>
        <w:t>п</w:t>
      </w:r>
      <w:proofErr w:type="gramEnd"/>
      <w:r w:rsidRPr="002C4062">
        <w:rPr>
          <w:color w:val="000000"/>
        </w:rPr>
        <w:t>ринимавшие участие в подготовке проекта, а также учреждения находящиеся в ведении Администрации</w:t>
      </w:r>
      <w:r w:rsidR="007937C6" w:rsidRPr="002C4062">
        <w:rPr>
          <w:color w:val="000000"/>
        </w:rPr>
        <w:t>.</w:t>
      </w:r>
      <w:r w:rsidRPr="002C4062">
        <w:rPr>
          <w:color w:val="000000"/>
        </w:rPr>
        <w:t xml:space="preserve"> </w:t>
      </w:r>
    </w:p>
    <w:p w:rsidR="003E4F81" w:rsidRPr="002C4062" w:rsidRDefault="003E4F81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C4062">
        <w:rPr>
          <w:color w:val="000000"/>
        </w:rPr>
        <w:t xml:space="preserve">4.3. </w:t>
      </w:r>
      <w:r w:rsidRPr="008B7EFF">
        <w:rPr>
          <w:color w:val="000000" w:themeColor="text1"/>
        </w:rPr>
        <w:t xml:space="preserve">Проекты нормативных правовых актов размещаются на официальном сайте Администрации </w:t>
      </w:r>
      <w:r w:rsidR="00D34934" w:rsidRPr="008B7EFF">
        <w:rPr>
          <w:color w:val="000000" w:themeColor="text1"/>
        </w:rPr>
        <w:t>(</w:t>
      </w:r>
      <w:hyperlink r:id="rId8" w:history="1">
        <w:r w:rsidR="00D34934" w:rsidRPr="008B7EFF">
          <w:rPr>
            <w:rStyle w:val="a5"/>
            <w:color w:val="000000" w:themeColor="text1"/>
            <w:lang w:val="en-US"/>
          </w:rPr>
          <w:t>www</w:t>
        </w:r>
        <w:r w:rsidR="00D34934" w:rsidRPr="008B7EFF">
          <w:rPr>
            <w:rStyle w:val="a5"/>
            <w:color w:val="000000" w:themeColor="text1"/>
          </w:rPr>
          <w:t>.</w:t>
        </w:r>
        <w:r w:rsidR="00D34934" w:rsidRPr="008B7EFF">
          <w:rPr>
            <w:rStyle w:val="a5"/>
            <w:color w:val="000000" w:themeColor="text1"/>
            <w:lang w:val="en-US"/>
          </w:rPr>
          <w:t>spkomsomolsk</w:t>
        </w:r>
        <w:r w:rsidR="00D34934" w:rsidRPr="008B7EFF">
          <w:rPr>
            <w:rStyle w:val="a5"/>
            <w:color w:val="000000" w:themeColor="text1"/>
          </w:rPr>
          <w:t>.</w:t>
        </w:r>
        <w:r w:rsidR="00D34934" w:rsidRPr="008B7EFF">
          <w:rPr>
            <w:rStyle w:val="a5"/>
            <w:color w:val="000000" w:themeColor="text1"/>
            <w:lang w:val="en-US"/>
          </w:rPr>
          <w:t>ru</w:t>
        </w:r>
      </w:hyperlink>
      <w:r w:rsidR="00D34934" w:rsidRPr="008B7EFF">
        <w:rPr>
          <w:color w:val="000000" w:themeColor="text1"/>
        </w:rPr>
        <w:t>)</w:t>
      </w:r>
      <w:r w:rsidRPr="008B7EFF">
        <w:rPr>
          <w:color w:val="000000" w:themeColor="text1"/>
        </w:rPr>
        <w:t xml:space="preserve">в </w:t>
      </w:r>
      <w:r w:rsidRPr="002C4062">
        <w:rPr>
          <w:color w:val="000000"/>
        </w:rPr>
        <w:t>разделе «Проекты</w:t>
      </w:r>
      <w:r w:rsidR="004318F4" w:rsidRPr="002C4062">
        <w:rPr>
          <w:color w:val="000000"/>
        </w:rPr>
        <w:t xml:space="preserve"> документов</w:t>
      </w:r>
      <w:r w:rsidRPr="002C4062">
        <w:rPr>
          <w:color w:val="000000"/>
        </w:rPr>
        <w:t>».</w:t>
      </w:r>
    </w:p>
    <w:p w:rsidR="00CE7DCF" w:rsidRPr="002C4062" w:rsidRDefault="00CE7DCF" w:rsidP="00CE7DCF">
      <w:pPr>
        <w:pStyle w:val="a4"/>
        <w:spacing w:before="0" w:beforeAutospacing="0" w:after="0" w:afterAutospacing="0"/>
        <w:ind w:firstLine="708"/>
        <w:jc w:val="both"/>
      </w:pPr>
      <w:r w:rsidRPr="002C4062">
        <w:t>4.</w:t>
      </w:r>
      <w:r w:rsidR="003E4F81" w:rsidRPr="002C4062">
        <w:t>4</w:t>
      </w:r>
      <w:r w:rsidRPr="002C4062">
        <w:t xml:space="preserve">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CE7DCF" w:rsidRPr="002C4062" w:rsidRDefault="00CE7DCF" w:rsidP="00CE7DCF">
      <w:pPr>
        <w:pStyle w:val="a4"/>
        <w:spacing w:before="0" w:beforeAutospacing="0" w:after="0" w:afterAutospacing="0"/>
        <w:ind w:firstLine="708"/>
        <w:jc w:val="both"/>
      </w:pPr>
      <w:r w:rsidRPr="002C4062"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CE7DCF" w:rsidRPr="002C4062" w:rsidRDefault="00CE7DCF" w:rsidP="00CE7DCF">
      <w:pPr>
        <w:pStyle w:val="a4"/>
        <w:spacing w:before="0" w:beforeAutospacing="0" w:after="0" w:afterAutospacing="0"/>
        <w:ind w:firstLine="720"/>
        <w:jc w:val="both"/>
      </w:pPr>
      <w:r w:rsidRPr="002C4062"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CE7DCF" w:rsidRPr="002C4062" w:rsidRDefault="00CE7DCF" w:rsidP="00CE7DCF">
      <w:pPr>
        <w:pStyle w:val="a4"/>
        <w:spacing w:before="0" w:beforeAutospacing="0" w:after="0" w:afterAutospacing="0"/>
        <w:ind w:firstLine="708"/>
        <w:jc w:val="both"/>
      </w:pPr>
      <w:r w:rsidRPr="002C4062">
        <w:t>4.</w:t>
      </w:r>
      <w:r w:rsidR="003E4F81" w:rsidRPr="002C4062">
        <w:t>5</w:t>
      </w:r>
      <w:r w:rsidRPr="002C4062">
        <w:t>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CE7DCF" w:rsidRPr="002C4062" w:rsidRDefault="00CE7DCF" w:rsidP="00CE7DCF">
      <w:pPr>
        <w:pStyle w:val="a4"/>
        <w:spacing w:before="0" w:beforeAutospacing="0" w:after="0" w:afterAutospacing="0"/>
        <w:ind w:firstLine="708"/>
        <w:jc w:val="both"/>
      </w:pPr>
      <w:r w:rsidRPr="002C4062">
        <w:t>По истечении срока проведения независимой экспертизы проект может быть удален с сайта.</w:t>
      </w:r>
    </w:p>
    <w:p w:rsidR="00CE7DCF" w:rsidRPr="002C4062" w:rsidRDefault="00CE7DCF" w:rsidP="00CE7DCF">
      <w:pPr>
        <w:pStyle w:val="a4"/>
        <w:spacing w:before="0" w:beforeAutospacing="0" w:after="0" w:afterAutospacing="0"/>
        <w:ind w:firstLine="720"/>
        <w:jc w:val="both"/>
      </w:pPr>
      <w:r w:rsidRPr="002C4062">
        <w:t>4.</w:t>
      </w:r>
      <w:r w:rsidR="003E4F81" w:rsidRPr="002C4062">
        <w:t>6</w:t>
      </w:r>
      <w:r w:rsidRPr="002C4062">
        <w:t>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</w:t>
      </w:r>
      <w:r w:rsidR="003E4F81" w:rsidRPr="002C4062">
        <w:rPr>
          <w:sz w:val="24"/>
          <w:szCs w:val="24"/>
        </w:rPr>
        <w:t>7</w:t>
      </w:r>
      <w:r w:rsidRPr="002C4062">
        <w:rPr>
          <w:sz w:val="24"/>
          <w:szCs w:val="24"/>
        </w:rPr>
        <w:t>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С целью соблюдения срока, установленного пунктом 4.</w:t>
      </w:r>
      <w:r w:rsidR="007937C6" w:rsidRPr="002C4062">
        <w:rPr>
          <w:sz w:val="24"/>
          <w:szCs w:val="24"/>
        </w:rPr>
        <w:t>3</w:t>
      </w:r>
      <w:r w:rsidRPr="002C4062">
        <w:rPr>
          <w:sz w:val="24"/>
          <w:szCs w:val="24"/>
        </w:rPr>
        <w:t xml:space="preserve">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</w:t>
      </w:r>
      <w:r w:rsidR="003E4F81" w:rsidRPr="002C4062">
        <w:rPr>
          <w:sz w:val="24"/>
          <w:szCs w:val="24"/>
        </w:rPr>
        <w:t>8</w:t>
      </w:r>
      <w:r w:rsidRPr="002C4062">
        <w:rPr>
          <w:sz w:val="24"/>
          <w:szCs w:val="24"/>
        </w:rPr>
        <w:t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</w:t>
      </w:r>
      <w:r w:rsidR="003E4F81" w:rsidRPr="002C4062">
        <w:rPr>
          <w:sz w:val="24"/>
          <w:szCs w:val="24"/>
        </w:rPr>
        <w:t>9</w:t>
      </w:r>
      <w:r w:rsidRPr="002C4062">
        <w:rPr>
          <w:sz w:val="24"/>
          <w:szCs w:val="24"/>
        </w:rPr>
        <w:t xml:space="preserve">. Заключение по результатам независимой антикоррупционной экспертизы </w:t>
      </w:r>
      <w:r w:rsidR="007937C6" w:rsidRPr="002C4062">
        <w:rPr>
          <w:sz w:val="24"/>
          <w:szCs w:val="24"/>
        </w:rPr>
        <w:t>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4.1</w:t>
      </w:r>
      <w:r w:rsidR="003E4F81" w:rsidRPr="002C4062">
        <w:rPr>
          <w:sz w:val="24"/>
          <w:szCs w:val="24"/>
        </w:rPr>
        <w:t>0</w:t>
      </w:r>
      <w:r w:rsidRPr="002C4062">
        <w:rPr>
          <w:sz w:val="24"/>
          <w:szCs w:val="24"/>
        </w:rPr>
        <w:t>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4.1</w:t>
      </w:r>
      <w:r w:rsidR="003E4F81" w:rsidRPr="002C4062">
        <w:rPr>
          <w:sz w:val="24"/>
          <w:szCs w:val="24"/>
        </w:rPr>
        <w:t>1</w:t>
      </w:r>
      <w:r w:rsidRPr="002C4062">
        <w:rPr>
          <w:sz w:val="24"/>
          <w:szCs w:val="24"/>
        </w:rPr>
        <w:t xml:space="preserve">. В случае согласия с выводами либо с частью выводов, содержащихся в заключении по результатам независимой антикоррупционной экспертизы, положения </w:t>
      </w:r>
      <w:r w:rsidRPr="002C4062">
        <w:rPr>
          <w:sz w:val="24"/>
          <w:szCs w:val="24"/>
        </w:rPr>
        <w:lastRenderedPageBreak/>
        <w:t>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4.1</w:t>
      </w:r>
      <w:r w:rsidR="003E4F81" w:rsidRPr="002C4062">
        <w:rPr>
          <w:sz w:val="24"/>
          <w:szCs w:val="24"/>
        </w:rPr>
        <w:t>2</w:t>
      </w:r>
      <w:r w:rsidRPr="002C4062">
        <w:rPr>
          <w:sz w:val="24"/>
          <w:szCs w:val="24"/>
        </w:rPr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</w:t>
      </w:r>
      <w:r w:rsidR="007937C6" w:rsidRPr="002C4062">
        <w:rPr>
          <w:sz w:val="24"/>
          <w:szCs w:val="24"/>
        </w:rPr>
        <w:t>Администрации</w:t>
      </w:r>
      <w:r w:rsidRPr="002C4062">
        <w:rPr>
          <w:sz w:val="24"/>
          <w:szCs w:val="24"/>
        </w:rPr>
        <w:t xml:space="preserve">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</w:t>
      </w:r>
      <w:r w:rsidR="007937C6" w:rsidRPr="002C4062">
        <w:rPr>
          <w:sz w:val="24"/>
          <w:szCs w:val="24"/>
        </w:rPr>
        <w:t>Администрации</w:t>
      </w:r>
      <w:r w:rsidRPr="002C4062">
        <w:rPr>
          <w:sz w:val="24"/>
          <w:szCs w:val="24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4.1</w:t>
      </w:r>
      <w:r w:rsidR="003E4F81" w:rsidRPr="002C4062">
        <w:rPr>
          <w:sz w:val="24"/>
          <w:szCs w:val="24"/>
        </w:rPr>
        <w:t>3</w:t>
      </w:r>
      <w:r w:rsidRPr="002C4062">
        <w:rPr>
          <w:sz w:val="24"/>
          <w:szCs w:val="24"/>
        </w:rPr>
        <w:t xml:space="preserve">. Глава </w:t>
      </w:r>
      <w:r w:rsidR="003E4F81" w:rsidRPr="002C4062">
        <w:rPr>
          <w:sz w:val="24"/>
          <w:szCs w:val="24"/>
        </w:rPr>
        <w:t>Администрации</w:t>
      </w:r>
      <w:r w:rsidRPr="002C4062">
        <w:rPr>
          <w:sz w:val="24"/>
          <w:szCs w:val="24"/>
        </w:rPr>
        <w:t xml:space="preserve"> поселения рассматривает поступившие материалы в течение 2 рабочих дней с момента поступления докладной записки, указанной в пункте 4.1</w:t>
      </w:r>
      <w:r w:rsidR="00C77332" w:rsidRPr="002C4062">
        <w:rPr>
          <w:sz w:val="24"/>
          <w:szCs w:val="24"/>
        </w:rPr>
        <w:t>3</w:t>
      </w:r>
      <w:r w:rsidRPr="002C4062">
        <w:rPr>
          <w:sz w:val="24"/>
          <w:szCs w:val="24"/>
        </w:rPr>
        <w:t xml:space="preserve"> настоящего </w:t>
      </w:r>
      <w:r w:rsidR="00C77332" w:rsidRPr="002C4062">
        <w:rPr>
          <w:sz w:val="24"/>
          <w:szCs w:val="24"/>
        </w:rPr>
        <w:t>Порядка</w:t>
      </w:r>
      <w:r w:rsidRPr="002C4062">
        <w:rPr>
          <w:sz w:val="24"/>
          <w:szCs w:val="24"/>
        </w:rPr>
        <w:t>, и принимает одно из следующих решений:</w:t>
      </w:r>
    </w:p>
    <w:p w:rsidR="00CE7DCF" w:rsidRPr="002C4062" w:rsidRDefault="00C77332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- о</w:t>
      </w:r>
      <w:r w:rsidR="00CE7DCF" w:rsidRPr="002C4062">
        <w:rPr>
          <w:sz w:val="24"/>
          <w:szCs w:val="24"/>
        </w:rPr>
        <w:t xml:space="preserve">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</w:t>
      </w:r>
      <w:r w:rsidRPr="002C4062">
        <w:rPr>
          <w:sz w:val="24"/>
          <w:szCs w:val="24"/>
        </w:rPr>
        <w:t>транения коррупционных факторов;</w:t>
      </w:r>
    </w:p>
    <w:p w:rsidR="00CE7DCF" w:rsidRPr="002C4062" w:rsidRDefault="00C77332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- о</w:t>
      </w:r>
      <w:r w:rsidR="00CE7DCF" w:rsidRPr="002C4062">
        <w:rPr>
          <w:sz w:val="24"/>
          <w:szCs w:val="24"/>
        </w:rPr>
        <w:t xml:space="preserve">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CE7DCF" w:rsidRPr="002C4062" w:rsidRDefault="00CE7DCF" w:rsidP="00CE7DCF">
      <w:pPr>
        <w:overflowPunct/>
        <w:ind w:firstLine="720"/>
        <w:jc w:val="both"/>
        <w:textAlignment w:val="auto"/>
        <w:outlineLvl w:val="1"/>
        <w:rPr>
          <w:sz w:val="24"/>
          <w:szCs w:val="24"/>
        </w:rPr>
      </w:pPr>
      <w:r w:rsidRPr="002C4062">
        <w:rPr>
          <w:sz w:val="24"/>
          <w:szCs w:val="24"/>
        </w:rPr>
        <w:t>4.1</w:t>
      </w:r>
      <w:r w:rsidR="003E4F81" w:rsidRPr="002C4062">
        <w:rPr>
          <w:sz w:val="24"/>
          <w:szCs w:val="24"/>
        </w:rPr>
        <w:t>4</w:t>
      </w:r>
      <w:r w:rsidRPr="002C4062">
        <w:rPr>
          <w:sz w:val="24"/>
          <w:szCs w:val="24"/>
        </w:rPr>
        <w:t>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CE7DCF" w:rsidRPr="002C4062" w:rsidRDefault="00CE7DCF" w:rsidP="00CE7DCF">
      <w:pPr>
        <w:pStyle w:val="a4"/>
        <w:spacing w:before="0" w:beforeAutospacing="0" w:after="0" w:afterAutospacing="0"/>
        <w:ind w:firstLine="708"/>
        <w:jc w:val="both"/>
      </w:pPr>
      <w:r w:rsidRPr="002C4062">
        <w:t>4.1</w:t>
      </w:r>
      <w:r w:rsidR="003E4F81" w:rsidRPr="002C4062">
        <w:t>5</w:t>
      </w:r>
      <w:r w:rsidRPr="002C4062">
        <w:t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</w:t>
      </w:r>
      <w:r w:rsidR="003E4F81" w:rsidRPr="002C4062">
        <w:t>9</w:t>
      </w:r>
      <w:r w:rsidRPr="002C4062">
        <w:t xml:space="preserve"> – 4.</w:t>
      </w:r>
      <w:r w:rsidR="003E4F81" w:rsidRPr="002C4062">
        <w:t>13</w:t>
      </w:r>
      <w:r w:rsidRPr="002C4062">
        <w:t xml:space="preserve"> настоящего Положения.</w:t>
      </w:r>
    </w:p>
    <w:p w:rsidR="009D446E" w:rsidRPr="002C4062" w:rsidRDefault="009D446E" w:rsidP="003411C3">
      <w:pPr>
        <w:pStyle w:val="a3"/>
        <w:ind w:firstLine="708"/>
        <w:jc w:val="both"/>
      </w:pPr>
      <w:r w:rsidRPr="002C4062">
        <w:tab/>
      </w:r>
    </w:p>
    <w:p w:rsidR="003C50FC" w:rsidRPr="002C4062" w:rsidRDefault="003C50FC" w:rsidP="00FC3141">
      <w:pPr>
        <w:pStyle w:val="a3"/>
        <w:jc w:val="both"/>
      </w:pPr>
    </w:p>
    <w:p w:rsidR="003E4F81" w:rsidRPr="00D34934" w:rsidRDefault="003E4F81" w:rsidP="003E4F81">
      <w:pPr>
        <w:jc w:val="right"/>
        <w:rPr>
          <w:sz w:val="24"/>
          <w:szCs w:val="24"/>
        </w:rPr>
      </w:pPr>
      <w:r w:rsidRPr="002C4062">
        <w:rPr>
          <w:sz w:val="24"/>
          <w:szCs w:val="24"/>
        </w:rPr>
        <w:t xml:space="preserve">                                                                                                    </w:t>
      </w:r>
      <w:r w:rsidRPr="00D34934">
        <w:rPr>
          <w:sz w:val="24"/>
          <w:szCs w:val="24"/>
        </w:rPr>
        <w:t xml:space="preserve">Приложение </w:t>
      </w:r>
      <w:r w:rsidR="00D34934" w:rsidRPr="00D34934">
        <w:rPr>
          <w:sz w:val="24"/>
          <w:szCs w:val="24"/>
        </w:rPr>
        <w:t>№1</w:t>
      </w:r>
      <w:r w:rsidRPr="00D34934">
        <w:rPr>
          <w:sz w:val="24"/>
          <w:szCs w:val="24"/>
        </w:rPr>
        <w:t xml:space="preserve"> </w:t>
      </w:r>
    </w:p>
    <w:p w:rsidR="00BE1F88" w:rsidRPr="00D34934" w:rsidRDefault="003E4F81" w:rsidP="00BE1F88">
      <w:pPr>
        <w:pStyle w:val="a3"/>
        <w:jc w:val="right"/>
      </w:pPr>
      <w:r w:rsidRPr="00D34934">
        <w:t xml:space="preserve"> </w:t>
      </w:r>
      <w:r w:rsidR="00BE1F88" w:rsidRPr="00D34934">
        <w:t xml:space="preserve">к Порядку проведения антикоррупционной </w:t>
      </w:r>
    </w:p>
    <w:p w:rsidR="00BE1F88" w:rsidRPr="00D34934" w:rsidRDefault="00BE1F88" w:rsidP="00BE1F88">
      <w:pPr>
        <w:pStyle w:val="a3"/>
        <w:jc w:val="right"/>
      </w:pPr>
      <w:r w:rsidRPr="00D34934">
        <w:t xml:space="preserve">экспертизы муниципальных нормативных правовых </w:t>
      </w:r>
    </w:p>
    <w:p w:rsidR="00BE1F88" w:rsidRPr="00D34934" w:rsidRDefault="00BE1F88" w:rsidP="00BE1F88">
      <w:pPr>
        <w:pStyle w:val="a3"/>
        <w:jc w:val="right"/>
      </w:pPr>
      <w:r w:rsidRPr="00D34934">
        <w:t xml:space="preserve">актов, </w:t>
      </w:r>
      <w:r w:rsidR="00D34934" w:rsidRPr="00D34934">
        <w:t>принимаемых Администрацией</w:t>
      </w:r>
      <w:r w:rsidRPr="00D34934">
        <w:t xml:space="preserve"> </w:t>
      </w:r>
      <w:r w:rsidR="00D34934" w:rsidRPr="00D34934">
        <w:t>Комсомольского</w:t>
      </w:r>
    </w:p>
    <w:p w:rsidR="00BE1F88" w:rsidRPr="002C4062" w:rsidRDefault="00BE1F88" w:rsidP="00BE1F88">
      <w:pPr>
        <w:pStyle w:val="a3"/>
        <w:jc w:val="right"/>
      </w:pPr>
      <w:r w:rsidRPr="00D34934">
        <w:t>сельского поселения, и их проектов</w:t>
      </w:r>
    </w:p>
    <w:p w:rsidR="003E4F81" w:rsidRPr="002C4062" w:rsidRDefault="003E4F81" w:rsidP="00BE1F88">
      <w:pPr>
        <w:jc w:val="right"/>
        <w:rPr>
          <w:sz w:val="24"/>
          <w:szCs w:val="24"/>
        </w:rPr>
      </w:pPr>
    </w:p>
    <w:p w:rsidR="003E4F81" w:rsidRPr="002C4062" w:rsidRDefault="003E4F81" w:rsidP="003E4F8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E4F81" w:rsidRPr="002C4062" w:rsidRDefault="003E4F81" w:rsidP="003E4F81">
      <w:pPr>
        <w:jc w:val="center"/>
        <w:rPr>
          <w:sz w:val="24"/>
          <w:szCs w:val="24"/>
        </w:rPr>
      </w:pPr>
      <w:r w:rsidRPr="002C4062">
        <w:rPr>
          <w:sz w:val="24"/>
          <w:szCs w:val="24"/>
        </w:rPr>
        <w:t>ЖУРНАЛ</w:t>
      </w:r>
    </w:p>
    <w:p w:rsidR="003E4F81" w:rsidRPr="002C4062" w:rsidRDefault="003E4F81" w:rsidP="003E4F81">
      <w:pPr>
        <w:jc w:val="center"/>
        <w:rPr>
          <w:sz w:val="24"/>
          <w:szCs w:val="24"/>
        </w:rPr>
      </w:pPr>
      <w:r w:rsidRPr="002C4062">
        <w:rPr>
          <w:sz w:val="24"/>
          <w:szCs w:val="24"/>
        </w:rPr>
        <w:t xml:space="preserve">РЕГИСТРАЦИИ ПРОЕКТОВ НОРМАТИВНЫХ ПРАВОВЫХ АКТОВ И НОРМАТИВНЫХ ПРАВОВЫХ АКТОВ АДМИНИСТРАЦИИ </w:t>
      </w:r>
      <w:r w:rsidR="00D34934">
        <w:rPr>
          <w:sz w:val="24"/>
          <w:szCs w:val="24"/>
        </w:rPr>
        <w:t xml:space="preserve">КОМСОМОЛЬСКОГО СЕЛЬСКОГО </w:t>
      </w:r>
      <w:r w:rsidR="008B7EFF">
        <w:rPr>
          <w:sz w:val="24"/>
          <w:szCs w:val="24"/>
        </w:rPr>
        <w:t>ПОСЕЛЕНИЯ,</w:t>
      </w:r>
      <w:r w:rsidRPr="002C4062">
        <w:rPr>
          <w:sz w:val="24"/>
          <w:szCs w:val="24"/>
        </w:rPr>
        <w:t xml:space="preserve"> ПОСТУПИВШИХ ДЛЯ ПРОВЕДЕНИЯ АНТИКОРРУПЦИОННОЙ ЭКСПЕРТИЗЫ</w:t>
      </w:r>
    </w:p>
    <w:p w:rsidR="003E4F81" w:rsidRPr="002C4062" w:rsidRDefault="003E4F81" w:rsidP="003E4F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3E4F81" w:rsidRPr="002C4062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№п/п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Дата поступления</w:t>
            </w:r>
          </w:p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Примечание</w:t>
            </w:r>
          </w:p>
        </w:tc>
      </w:tr>
      <w:tr w:rsidR="003E4F81" w:rsidRPr="002C4062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2C4062" w:rsidRDefault="003E4F81" w:rsidP="00405FBD">
            <w:pPr>
              <w:rPr>
                <w:sz w:val="24"/>
                <w:szCs w:val="24"/>
              </w:rPr>
            </w:pPr>
          </w:p>
        </w:tc>
      </w:tr>
    </w:tbl>
    <w:p w:rsidR="003E4F81" w:rsidRPr="002C4062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4F81" w:rsidRPr="002C4062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4F81" w:rsidRPr="002C4062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E4F81" w:rsidRPr="002C4062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C4062">
        <w:rPr>
          <w:rFonts w:ascii="Times New Roman" w:hAnsi="Times New Roman" w:cs="Times New Roman"/>
          <w:sz w:val="24"/>
          <w:szCs w:val="24"/>
        </w:rPr>
        <w:t>Примечание: НПА – нормативный правовой акт</w:t>
      </w:r>
    </w:p>
    <w:p w:rsidR="00BE1F88" w:rsidRPr="002C4062" w:rsidRDefault="00BE1F88" w:rsidP="003E4F81">
      <w:pPr>
        <w:rPr>
          <w:sz w:val="24"/>
          <w:szCs w:val="24"/>
        </w:rPr>
      </w:pPr>
    </w:p>
    <w:p w:rsidR="003E4F81" w:rsidRPr="002C4062" w:rsidRDefault="003E4F81" w:rsidP="003E4F81">
      <w:pPr>
        <w:rPr>
          <w:sz w:val="24"/>
          <w:szCs w:val="24"/>
        </w:rPr>
      </w:pPr>
    </w:p>
    <w:p w:rsidR="003E4F81" w:rsidRPr="002C4062" w:rsidRDefault="003E4F81" w:rsidP="003E4F81">
      <w:pPr>
        <w:rPr>
          <w:sz w:val="24"/>
          <w:szCs w:val="24"/>
        </w:rPr>
      </w:pPr>
    </w:p>
    <w:p w:rsidR="003E4F81" w:rsidRPr="002C4062" w:rsidRDefault="003E4F81" w:rsidP="003E4F81">
      <w:pPr>
        <w:ind w:left="2124"/>
        <w:jc w:val="right"/>
        <w:rPr>
          <w:sz w:val="24"/>
          <w:szCs w:val="24"/>
        </w:rPr>
      </w:pPr>
      <w:r w:rsidRPr="002C4062">
        <w:rPr>
          <w:sz w:val="24"/>
          <w:szCs w:val="24"/>
        </w:rPr>
        <w:t xml:space="preserve">   Приложение </w:t>
      </w:r>
      <w:r w:rsidR="00D34934">
        <w:rPr>
          <w:sz w:val="24"/>
          <w:szCs w:val="24"/>
        </w:rPr>
        <w:t>№</w:t>
      </w:r>
      <w:r w:rsidRPr="002C4062">
        <w:rPr>
          <w:sz w:val="24"/>
          <w:szCs w:val="24"/>
        </w:rPr>
        <w:t xml:space="preserve">2 </w:t>
      </w:r>
    </w:p>
    <w:p w:rsidR="00BE1F88" w:rsidRPr="002C4062" w:rsidRDefault="00BE1F88" w:rsidP="00BE1F88">
      <w:pPr>
        <w:pStyle w:val="a3"/>
        <w:jc w:val="right"/>
      </w:pPr>
      <w:r w:rsidRPr="002C4062">
        <w:t xml:space="preserve">к Порядку проведения антикоррупционной </w:t>
      </w:r>
    </w:p>
    <w:p w:rsidR="00BE1F88" w:rsidRPr="002C4062" w:rsidRDefault="00BE1F88" w:rsidP="00BE1F88">
      <w:pPr>
        <w:pStyle w:val="a3"/>
        <w:jc w:val="right"/>
      </w:pPr>
      <w:r w:rsidRPr="002C4062">
        <w:t xml:space="preserve">экспертизы муниципальных нормативных правовых </w:t>
      </w:r>
    </w:p>
    <w:p w:rsidR="00BE1F88" w:rsidRPr="002C4062" w:rsidRDefault="00BE1F88" w:rsidP="00BE1F88">
      <w:pPr>
        <w:pStyle w:val="a3"/>
        <w:jc w:val="right"/>
      </w:pPr>
      <w:r w:rsidRPr="002C4062">
        <w:t xml:space="preserve">актов, </w:t>
      </w:r>
      <w:r w:rsidR="00D34934" w:rsidRPr="002C4062">
        <w:t>принимаемых Администрацией</w:t>
      </w:r>
      <w:r w:rsidRPr="002C4062">
        <w:t xml:space="preserve"> </w:t>
      </w:r>
      <w:r w:rsidR="00D34934">
        <w:t>Комсомольского</w:t>
      </w:r>
    </w:p>
    <w:p w:rsidR="00BE1F88" w:rsidRPr="002C4062" w:rsidRDefault="00BE1F88" w:rsidP="00BE1F88">
      <w:pPr>
        <w:pStyle w:val="a3"/>
        <w:jc w:val="right"/>
      </w:pPr>
      <w:r w:rsidRPr="002C4062">
        <w:t>сельского поселения, и их проектов</w:t>
      </w:r>
    </w:p>
    <w:p w:rsidR="00D34934" w:rsidRDefault="00D34934" w:rsidP="00BE1F88">
      <w:pPr>
        <w:pStyle w:val="a4"/>
        <w:spacing w:before="0" w:beforeAutospacing="0" w:after="0" w:afterAutospacing="0"/>
        <w:jc w:val="center"/>
      </w:pPr>
    </w:p>
    <w:p w:rsidR="00BE1F88" w:rsidRPr="002C4062" w:rsidRDefault="00BE1F88" w:rsidP="00BE1F88">
      <w:pPr>
        <w:pStyle w:val="a4"/>
        <w:spacing w:before="0" w:beforeAutospacing="0" w:after="0" w:afterAutospacing="0"/>
        <w:jc w:val="center"/>
      </w:pPr>
      <w:r w:rsidRPr="002C4062">
        <w:t>ФОРМА</w:t>
      </w:r>
    </w:p>
    <w:p w:rsidR="00BE1F88" w:rsidRPr="002C4062" w:rsidRDefault="00BE1F88" w:rsidP="00BE1F88">
      <w:pPr>
        <w:pStyle w:val="a4"/>
        <w:spacing w:before="0" w:beforeAutospacing="0" w:after="0" w:afterAutospacing="0"/>
        <w:jc w:val="center"/>
      </w:pPr>
      <w:r w:rsidRPr="002C4062">
        <w:t xml:space="preserve"> заключения по результатам проведения антикоррупционной экспертизы</w:t>
      </w:r>
    </w:p>
    <w:p w:rsidR="00BE1F88" w:rsidRPr="002C4062" w:rsidRDefault="00BE1F88" w:rsidP="00BE1F88">
      <w:pPr>
        <w:rPr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BE1F88" w:rsidRPr="002C4062" w:rsidTr="00BE1F88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2C4062" w:rsidRDefault="00BE1F88" w:rsidP="00405FBD">
            <w:pPr>
              <w:jc w:val="both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 xml:space="preserve">    Главе Администрации </w:t>
            </w:r>
            <w:r w:rsidR="00D34934">
              <w:rPr>
                <w:sz w:val="24"/>
                <w:szCs w:val="24"/>
              </w:rPr>
              <w:t>Комсомольского</w:t>
            </w:r>
            <w:r w:rsidRPr="002C4062">
              <w:rPr>
                <w:sz w:val="24"/>
                <w:szCs w:val="24"/>
              </w:rPr>
              <w:t xml:space="preserve"> сельского поселения</w:t>
            </w:r>
          </w:p>
          <w:p w:rsidR="00BE1F88" w:rsidRPr="002C4062" w:rsidRDefault="00BE1F88" w:rsidP="00405FBD">
            <w:pPr>
              <w:jc w:val="right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(Ф.И.О.)</w:t>
            </w:r>
          </w:p>
          <w:p w:rsidR="00BE1F88" w:rsidRPr="002C4062" w:rsidRDefault="00BE1F88" w:rsidP="00405FBD">
            <w:pPr>
              <w:jc w:val="right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_____________________________________________________</w:t>
            </w:r>
          </w:p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BE1F88" w:rsidRPr="002C4062" w:rsidRDefault="00BE1F88" w:rsidP="00BE1F88">
      <w:pPr>
        <w:rPr>
          <w:sz w:val="24"/>
          <w:szCs w:val="24"/>
        </w:rPr>
      </w:pPr>
    </w:p>
    <w:p w:rsidR="00BE1F88" w:rsidRPr="002C4062" w:rsidRDefault="00BE1F88" w:rsidP="00BE1F88">
      <w:pPr>
        <w:jc w:val="center"/>
        <w:rPr>
          <w:sz w:val="24"/>
          <w:szCs w:val="24"/>
        </w:rPr>
      </w:pPr>
      <w:r w:rsidRPr="002C4062">
        <w:rPr>
          <w:sz w:val="24"/>
          <w:szCs w:val="24"/>
        </w:rPr>
        <w:t>ЗАКЛЮЧЕНИЕ</w:t>
      </w:r>
    </w:p>
    <w:p w:rsidR="00BE1F88" w:rsidRPr="002C4062" w:rsidRDefault="00BE1F88" w:rsidP="00BE1F88">
      <w:pPr>
        <w:pStyle w:val="a4"/>
        <w:spacing w:before="0" w:beforeAutospacing="0" w:after="0" w:afterAutospacing="0"/>
        <w:jc w:val="center"/>
      </w:pPr>
      <w:r w:rsidRPr="002C4062">
        <w:t>по результатам проведения антикоррупционной экспертизы</w:t>
      </w:r>
    </w:p>
    <w:p w:rsidR="00BE1F88" w:rsidRPr="002C4062" w:rsidRDefault="00BE1F88" w:rsidP="00BE1F88">
      <w:pPr>
        <w:jc w:val="center"/>
        <w:rPr>
          <w:sz w:val="24"/>
          <w:szCs w:val="24"/>
        </w:rPr>
      </w:pPr>
    </w:p>
    <w:p w:rsidR="00BE1F88" w:rsidRPr="002C4062" w:rsidRDefault="00BE1F88" w:rsidP="00BE1F88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2C4062">
        <w:rPr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2C4062" w:rsidRDefault="00BE1F88" w:rsidP="00BE1F88">
      <w:pPr>
        <w:ind w:firstLine="540"/>
        <w:jc w:val="both"/>
        <w:rPr>
          <w:sz w:val="24"/>
          <w:szCs w:val="24"/>
        </w:rPr>
      </w:pPr>
      <w:r w:rsidRPr="002C4062">
        <w:rPr>
          <w:sz w:val="24"/>
          <w:szCs w:val="24"/>
        </w:rPr>
        <w:t xml:space="preserve">Администрацией </w:t>
      </w:r>
      <w:r w:rsidR="00D34934">
        <w:rPr>
          <w:sz w:val="24"/>
          <w:szCs w:val="24"/>
        </w:rPr>
        <w:t>Комсомольского</w:t>
      </w:r>
      <w:r w:rsidRPr="002C4062">
        <w:rPr>
          <w:sz w:val="24"/>
          <w:szCs w:val="24"/>
        </w:rPr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 w:rsidR="001F5DB0" w:rsidRPr="002C4062">
        <w:rPr>
          <w:sz w:val="24"/>
          <w:szCs w:val="24"/>
        </w:rPr>
        <w:t>П</w:t>
      </w:r>
      <w:r w:rsidRPr="002C4062">
        <w:rPr>
          <w:sz w:val="24"/>
          <w:szCs w:val="24"/>
        </w:rPr>
        <w:t>орядк</w:t>
      </w:r>
      <w:r w:rsidR="001F5DB0" w:rsidRPr="002C4062">
        <w:rPr>
          <w:sz w:val="24"/>
          <w:szCs w:val="24"/>
        </w:rPr>
        <w:t>ом</w:t>
      </w:r>
      <w:r w:rsidRPr="002C4062">
        <w:rPr>
          <w:sz w:val="24"/>
          <w:szCs w:val="24"/>
        </w:rPr>
        <w:t xml:space="preserve"> проведения антикоррупционной экспертизы нормативных правовых актов Администрации </w:t>
      </w:r>
      <w:r w:rsidR="00D34934">
        <w:rPr>
          <w:sz w:val="24"/>
          <w:szCs w:val="24"/>
        </w:rPr>
        <w:t>Комсомольского</w:t>
      </w:r>
      <w:r w:rsidRPr="002C4062">
        <w:rPr>
          <w:sz w:val="24"/>
          <w:szCs w:val="24"/>
        </w:rPr>
        <w:t xml:space="preserve"> сельского поселения и их проектов </w:t>
      </w:r>
    </w:p>
    <w:p w:rsidR="00BE1F88" w:rsidRPr="002C4062" w:rsidRDefault="00BE1F88" w:rsidP="00BE1F88">
      <w:pPr>
        <w:jc w:val="both"/>
        <w:rPr>
          <w:sz w:val="24"/>
          <w:szCs w:val="24"/>
        </w:rPr>
      </w:pPr>
      <w:r w:rsidRPr="002C4062">
        <w:rPr>
          <w:sz w:val="24"/>
          <w:szCs w:val="24"/>
        </w:rPr>
        <w:t>_____________________________________________________________________________</w:t>
      </w:r>
    </w:p>
    <w:p w:rsidR="00BE1F88" w:rsidRPr="002C4062" w:rsidRDefault="00BE1F88" w:rsidP="00BE1F88">
      <w:pPr>
        <w:jc w:val="center"/>
        <w:rPr>
          <w:sz w:val="24"/>
          <w:szCs w:val="24"/>
        </w:rPr>
      </w:pPr>
      <w:r w:rsidRPr="002C4062">
        <w:rPr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2C4062" w:rsidRDefault="00BE1F88" w:rsidP="00BE1F88">
      <w:pPr>
        <w:jc w:val="both"/>
        <w:rPr>
          <w:sz w:val="24"/>
          <w:szCs w:val="24"/>
        </w:rPr>
      </w:pPr>
      <w:r w:rsidRPr="002C4062">
        <w:rPr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E1F88" w:rsidRPr="002C4062" w:rsidRDefault="00BE1F88" w:rsidP="00BE1F88">
      <w:pPr>
        <w:outlineLvl w:val="0"/>
        <w:rPr>
          <w:b/>
          <w:bCs/>
          <w:sz w:val="24"/>
          <w:szCs w:val="24"/>
        </w:rPr>
      </w:pPr>
      <w:r w:rsidRPr="002C4062">
        <w:rPr>
          <w:b/>
          <w:bCs/>
          <w:sz w:val="24"/>
          <w:szCs w:val="24"/>
        </w:rPr>
        <w:t>Вариант 1:</w:t>
      </w:r>
    </w:p>
    <w:p w:rsidR="00BE1F88" w:rsidRPr="002C4062" w:rsidRDefault="00BE1F88" w:rsidP="00BE1F88">
      <w:pPr>
        <w:ind w:firstLine="567"/>
        <w:outlineLvl w:val="0"/>
        <w:rPr>
          <w:sz w:val="24"/>
          <w:szCs w:val="24"/>
        </w:rPr>
      </w:pPr>
      <w:r w:rsidRPr="002C4062">
        <w:rPr>
          <w:sz w:val="24"/>
          <w:szCs w:val="24"/>
        </w:rPr>
        <w:t>В представленном</w:t>
      </w:r>
    </w:p>
    <w:p w:rsidR="00BE1F88" w:rsidRPr="002C4062" w:rsidRDefault="00BE1F88" w:rsidP="00BE1F88">
      <w:pPr>
        <w:jc w:val="center"/>
        <w:rPr>
          <w:sz w:val="24"/>
          <w:szCs w:val="24"/>
        </w:rPr>
      </w:pPr>
    </w:p>
    <w:p w:rsidR="00BE1F88" w:rsidRPr="002C4062" w:rsidRDefault="00BE1F88" w:rsidP="00BE1F88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C4062">
        <w:rPr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2C4062" w:rsidRDefault="00BE1F88" w:rsidP="00BE1F88">
      <w:pPr>
        <w:rPr>
          <w:sz w:val="24"/>
          <w:szCs w:val="24"/>
        </w:rPr>
      </w:pPr>
      <w:r w:rsidRPr="002C4062">
        <w:rPr>
          <w:sz w:val="24"/>
          <w:szCs w:val="24"/>
        </w:rPr>
        <w:t>коррупциогенные факторы не выявлены.</w:t>
      </w:r>
    </w:p>
    <w:p w:rsidR="00BE1F88" w:rsidRPr="002C4062" w:rsidRDefault="00BE1F88" w:rsidP="00BE1F88">
      <w:pPr>
        <w:rPr>
          <w:sz w:val="24"/>
          <w:szCs w:val="24"/>
        </w:rPr>
      </w:pPr>
    </w:p>
    <w:p w:rsidR="00BE1F88" w:rsidRPr="002C4062" w:rsidRDefault="00BE1F88" w:rsidP="00BE1F88">
      <w:pPr>
        <w:outlineLvl w:val="0"/>
        <w:rPr>
          <w:b/>
          <w:bCs/>
          <w:sz w:val="24"/>
          <w:szCs w:val="24"/>
        </w:rPr>
      </w:pPr>
      <w:r w:rsidRPr="002C4062">
        <w:rPr>
          <w:b/>
          <w:bCs/>
          <w:sz w:val="24"/>
          <w:szCs w:val="24"/>
        </w:rPr>
        <w:t>Вариант 2:</w:t>
      </w:r>
    </w:p>
    <w:p w:rsidR="00BE1F88" w:rsidRPr="002C4062" w:rsidRDefault="00BE1F88" w:rsidP="00BE1F88">
      <w:pPr>
        <w:ind w:firstLine="567"/>
        <w:outlineLvl w:val="0"/>
        <w:rPr>
          <w:sz w:val="24"/>
          <w:szCs w:val="24"/>
        </w:rPr>
      </w:pPr>
      <w:r w:rsidRPr="002C4062">
        <w:rPr>
          <w:sz w:val="24"/>
          <w:szCs w:val="24"/>
        </w:rPr>
        <w:t>В представленном</w:t>
      </w:r>
    </w:p>
    <w:p w:rsidR="00BE1F88" w:rsidRPr="002C4062" w:rsidRDefault="00BE1F88" w:rsidP="00BE1F88">
      <w:pPr>
        <w:jc w:val="center"/>
        <w:rPr>
          <w:sz w:val="24"/>
          <w:szCs w:val="24"/>
        </w:rPr>
      </w:pPr>
    </w:p>
    <w:p w:rsidR="00BE1F88" w:rsidRPr="002C4062" w:rsidRDefault="00BE1F88" w:rsidP="00BE1F88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C4062">
        <w:rPr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2C4062" w:rsidRDefault="00BE1F88" w:rsidP="00BE1F88">
      <w:pPr>
        <w:rPr>
          <w:sz w:val="24"/>
          <w:szCs w:val="24"/>
        </w:rPr>
      </w:pPr>
      <w:r w:rsidRPr="002C4062">
        <w:rPr>
          <w:sz w:val="24"/>
          <w:szCs w:val="24"/>
        </w:rPr>
        <w:t xml:space="preserve">выявлены следующие коррупциогенные факторы </w:t>
      </w:r>
      <w:r w:rsidRPr="002C4062">
        <w:rPr>
          <w:rStyle w:val="a8"/>
          <w:sz w:val="24"/>
          <w:szCs w:val="24"/>
        </w:rPr>
        <w:footnoteReference w:id="1"/>
      </w:r>
      <w:r w:rsidRPr="002C4062">
        <w:rPr>
          <w:sz w:val="24"/>
          <w:szCs w:val="24"/>
        </w:rPr>
        <w:t>:</w:t>
      </w:r>
    </w:p>
    <w:p w:rsidR="00BE1F88" w:rsidRPr="002C4062" w:rsidRDefault="00BE1F88" w:rsidP="00BE1F88">
      <w:pPr>
        <w:rPr>
          <w:sz w:val="24"/>
          <w:szCs w:val="24"/>
        </w:rPr>
      </w:pPr>
      <w:r w:rsidRPr="002C4062">
        <w:rPr>
          <w:sz w:val="24"/>
          <w:szCs w:val="24"/>
        </w:rPr>
        <w:t>1. ___________________________________________________________________________</w:t>
      </w:r>
    </w:p>
    <w:p w:rsidR="00BE1F88" w:rsidRPr="002C4062" w:rsidRDefault="00BE1F88" w:rsidP="00BE1F88">
      <w:pPr>
        <w:rPr>
          <w:sz w:val="24"/>
          <w:szCs w:val="24"/>
        </w:rPr>
      </w:pPr>
      <w:r w:rsidRPr="002C4062">
        <w:rPr>
          <w:sz w:val="24"/>
          <w:szCs w:val="24"/>
        </w:rPr>
        <w:t>2. ___________________________________________________________________________</w:t>
      </w:r>
    </w:p>
    <w:p w:rsidR="00BE1F88" w:rsidRPr="002C4062" w:rsidRDefault="00BE1F88" w:rsidP="00BE1F88">
      <w:pPr>
        <w:rPr>
          <w:sz w:val="24"/>
          <w:szCs w:val="24"/>
        </w:rPr>
      </w:pPr>
      <w:r w:rsidRPr="002C4062">
        <w:rPr>
          <w:sz w:val="24"/>
          <w:szCs w:val="24"/>
        </w:rPr>
        <w:t>…___________________________________________________________________________</w:t>
      </w:r>
    </w:p>
    <w:p w:rsidR="00BE1F88" w:rsidRPr="002C4062" w:rsidRDefault="00BE1F88" w:rsidP="00BE1F88">
      <w:pPr>
        <w:spacing w:before="120"/>
        <w:ind w:firstLine="567"/>
        <w:jc w:val="both"/>
        <w:rPr>
          <w:sz w:val="24"/>
          <w:szCs w:val="24"/>
        </w:rPr>
      </w:pPr>
      <w:r w:rsidRPr="002C4062">
        <w:rPr>
          <w:sz w:val="24"/>
          <w:szCs w:val="24"/>
        </w:rPr>
        <w:lastRenderedPageBreak/>
        <w:t>В целях устранения выявленных коррупциогенных факторов предлагается</w:t>
      </w:r>
      <w:r w:rsidRPr="002C4062">
        <w:rPr>
          <w:sz w:val="24"/>
          <w:szCs w:val="24"/>
        </w:rPr>
        <w:br/>
      </w:r>
    </w:p>
    <w:p w:rsidR="00BE1F88" w:rsidRPr="002C4062" w:rsidRDefault="00BE1F88" w:rsidP="00BE1F88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BE1F88" w:rsidRPr="002C4062" w:rsidRDefault="00BE1F88" w:rsidP="00BE1F88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2C4062">
        <w:rPr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BE1F88" w:rsidRPr="002C4062" w:rsidTr="00405F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</w:tr>
      <w:tr w:rsidR="00BE1F88" w:rsidRPr="002C4062" w:rsidTr="00405FB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2C4062" w:rsidRDefault="00BE1F88" w:rsidP="00405FBD">
            <w:pPr>
              <w:jc w:val="center"/>
              <w:rPr>
                <w:sz w:val="24"/>
                <w:szCs w:val="24"/>
              </w:rPr>
            </w:pPr>
            <w:r w:rsidRPr="002C4062">
              <w:rPr>
                <w:sz w:val="24"/>
                <w:szCs w:val="24"/>
              </w:rPr>
              <w:t>(инициалы, фамилия)</w:t>
            </w:r>
          </w:p>
        </w:tc>
      </w:tr>
    </w:tbl>
    <w:p w:rsidR="00BE1F88" w:rsidRPr="002C4062" w:rsidRDefault="00BE1F88" w:rsidP="00BE1F88">
      <w:pPr>
        <w:tabs>
          <w:tab w:val="left" w:pos="5340"/>
        </w:tabs>
        <w:rPr>
          <w:sz w:val="24"/>
          <w:szCs w:val="24"/>
        </w:rPr>
      </w:pPr>
      <w:r w:rsidRPr="002C4062">
        <w:rPr>
          <w:sz w:val="24"/>
          <w:szCs w:val="24"/>
        </w:rPr>
        <w:t>____________________________________</w:t>
      </w:r>
    </w:p>
    <w:p w:rsidR="001F5DB0" w:rsidRPr="002C4062" w:rsidRDefault="00BE1F88" w:rsidP="00BE1F88">
      <w:pPr>
        <w:pStyle w:val="a3"/>
      </w:pPr>
      <w:r w:rsidRPr="002C4062"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r w:rsidR="00D34934" w:rsidRPr="002C4062">
        <w:t>коррупциогенных</w:t>
      </w:r>
      <w:r w:rsidRPr="002C4062"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C4062">
          <w:t>2010 г</w:t>
        </w:r>
      </w:smartTag>
      <w:r w:rsidRPr="002C4062">
        <w:t>.№ 96.</w:t>
      </w:r>
    </w:p>
    <w:p w:rsidR="001F5DB0" w:rsidRPr="002C4062" w:rsidRDefault="001F5DB0" w:rsidP="001F5DB0">
      <w:pPr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rPr>
          <w:sz w:val="24"/>
          <w:szCs w:val="24"/>
          <w:lang w:eastAsia="ar-SA"/>
        </w:rPr>
      </w:pPr>
    </w:p>
    <w:p w:rsidR="00D34934" w:rsidRDefault="00D34934" w:rsidP="001F5DB0">
      <w:pPr>
        <w:ind w:left="2124"/>
        <w:jc w:val="right"/>
        <w:rPr>
          <w:sz w:val="24"/>
          <w:szCs w:val="24"/>
        </w:rPr>
      </w:pPr>
    </w:p>
    <w:p w:rsidR="00D34934" w:rsidRDefault="00D34934" w:rsidP="001F5DB0">
      <w:pPr>
        <w:ind w:left="2124"/>
        <w:jc w:val="right"/>
        <w:rPr>
          <w:sz w:val="24"/>
          <w:szCs w:val="24"/>
        </w:rPr>
      </w:pPr>
    </w:p>
    <w:p w:rsidR="00D34934" w:rsidRDefault="00D34934" w:rsidP="001F5DB0">
      <w:pPr>
        <w:ind w:left="2124"/>
        <w:jc w:val="right"/>
        <w:rPr>
          <w:sz w:val="24"/>
          <w:szCs w:val="24"/>
        </w:rPr>
      </w:pPr>
    </w:p>
    <w:p w:rsidR="00D34934" w:rsidRDefault="00D34934" w:rsidP="001F5DB0">
      <w:pPr>
        <w:ind w:left="2124"/>
        <w:jc w:val="right"/>
        <w:rPr>
          <w:sz w:val="24"/>
          <w:szCs w:val="24"/>
        </w:rPr>
      </w:pPr>
    </w:p>
    <w:p w:rsidR="001F5DB0" w:rsidRPr="002C4062" w:rsidRDefault="001F5DB0" w:rsidP="001F5DB0">
      <w:pPr>
        <w:ind w:left="2124"/>
        <w:jc w:val="right"/>
        <w:rPr>
          <w:sz w:val="24"/>
          <w:szCs w:val="24"/>
        </w:rPr>
      </w:pPr>
      <w:r w:rsidRPr="002C4062">
        <w:rPr>
          <w:sz w:val="24"/>
          <w:szCs w:val="24"/>
        </w:rPr>
        <w:t>Приложение</w:t>
      </w:r>
      <w:r w:rsidR="00D34934">
        <w:rPr>
          <w:sz w:val="24"/>
          <w:szCs w:val="24"/>
        </w:rPr>
        <w:t xml:space="preserve"> №</w:t>
      </w:r>
      <w:r w:rsidRPr="002C4062">
        <w:rPr>
          <w:sz w:val="24"/>
          <w:szCs w:val="24"/>
        </w:rPr>
        <w:t xml:space="preserve"> 3 </w:t>
      </w:r>
    </w:p>
    <w:p w:rsidR="001F5DB0" w:rsidRPr="002C4062" w:rsidRDefault="001F5DB0" w:rsidP="001F5DB0">
      <w:pPr>
        <w:pStyle w:val="a3"/>
        <w:jc w:val="right"/>
      </w:pPr>
      <w:r w:rsidRPr="002C4062">
        <w:t xml:space="preserve">к Порядку проведения антикоррупционной </w:t>
      </w:r>
    </w:p>
    <w:p w:rsidR="001F5DB0" w:rsidRPr="002C4062" w:rsidRDefault="001F5DB0" w:rsidP="001F5DB0">
      <w:pPr>
        <w:pStyle w:val="a3"/>
        <w:jc w:val="right"/>
      </w:pPr>
      <w:r w:rsidRPr="002C4062">
        <w:t xml:space="preserve">экспертизы муниципальных нормативных правовых </w:t>
      </w:r>
    </w:p>
    <w:p w:rsidR="001F5DB0" w:rsidRPr="002C4062" w:rsidRDefault="001F5DB0" w:rsidP="001F5DB0">
      <w:pPr>
        <w:pStyle w:val="a3"/>
        <w:jc w:val="right"/>
      </w:pPr>
      <w:r w:rsidRPr="002C4062">
        <w:t xml:space="preserve">актов, </w:t>
      </w:r>
      <w:r w:rsidR="00D34934" w:rsidRPr="002C4062">
        <w:t>принимаемых Администрацией</w:t>
      </w:r>
      <w:r w:rsidRPr="002C4062">
        <w:t xml:space="preserve"> </w:t>
      </w:r>
      <w:r w:rsidR="00D34934">
        <w:t>Комсомольского</w:t>
      </w:r>
    </w:p>
    <w:p w:rsidR="001F5DB0" w:rsidRPr="002C4062" w:rsidRDefault="001F5DB0" w:rsidP="001F5DB0">
      <w:pPr>
        <w:pStyle w:val="a3"/>
        <w:jc w:val="right"/>
      </w:pPr>
      <w:r w:rsidRPr="002C4062">
        <w:t>сельского поселения, и их проектов</w:t>
      </w:r>
    </w:p>
    <w:p w:rsidR="001F5DB0" w:rsidRPr="002C4062" w:rsidRDefault="001F5DB0" w:rsidP="001F5DB0">
      <w:pPr>
        <w:rPr>
          <w:sz w:val="24"/>
          <w:szCs w:val="24"/>
          <w:lang w:eastAsia="ar-SA"/>
        </w:rPr>
      </w:pPr>
    </w:p>
    <w:p w:rsidR="00BE1F88" w:rsidRPr="002C4062" w:rsidRDefault="00BE1F88" w:rsidP="001F5DB0">
      <w:pPr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jc w:val="center"/>
        <w:rPr>
          <w:sz w:val="24"/>
          <w:szCs w:val="24"/>
          <w:lang w:eastAsia="ar-SA"/>
        </w:rPr>
      </w:pPr>
      <w:r w:rsidRPr="002C4062">
        <w:rPr>
          <w:sz w:val="24"/>
          <w:szCs w:val="24"/>
          <w:lang w:eastAsia="ar-SA"/>
        </w:rPr>
        <w:t>СПРАВКА</w:t>
      </w:r>
    </w:p>
    <w:p w:rsidR="001F5DB0" w:rsidRPr="002C4062" w:rsidRDefault="001F5DB0" w:rsidP="001F5DB0">
      <w:pPr>
        <w:jc w:val="center"/>
        <w:rPr>
          <w:sz w:val="24"/>
          <w:szCs w:val="24"/>
          <w:lang w:eastAsia="ar-SA"/>
        </w:rPr>
      </w:pPr>
      <w:r w:rsidRPr="002C4062">
        <w:rPr>
          <w:sz w:val="24"/>
          <w:szCs w:val="24"/>
          <w:lang w:eastAsia="ar-SA"/>
        </w:rPr>
        <w:t>об отсутствии экспертного заключения независимого эксперта</w:t>
      </w:r>
    </w:p>
    <w:p w:rsidR="001F5DB0" w:rsidRPr="002C4062" w:rsidRDefault="001F5DB0" w:rsidP="001F5DB0">
      <w:pPr>
        <w:jc w:val="center"/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jc w:val="both"/>
        <w:rPr>
          <w:color w:val="000000"/>
          <w:sz w:val="24"/>
          <w:szCs w:val="24"/>
        </w:rPr>
      </w:pPr>
      <w:r w:rsidRPr="002C4062">
        <w:rPr>
          <w:sz w:val="24"/>
          <w:szCs w:val="24"/>
          <w:lang w:eastAsia="ar-SA"/>
        </w:rPr>
        <w:tab/>
        <w:t xml:space="preserve">За время </w:t>
      </w:r>
      <w:r w:rsidRPr="008B7EFF">
        <w:rPr>
          <w:color w:val="000000" w:themeColor="text1"/>
          <w:sz w:val="24"/>
          <w:szCs w:val="24"/>
          <w:lang w:eastAsia="ar-SA"/>
        </w:rPr>
        <w:t xml:space="preserve">размещения на официальном сайте Администрации </w:t>
      </w:r>
      <w:r w:rsidR="00D34934" w:rsidRPr="008B7EFF">
        <w:rPr>
          <w:color w:val="000000" w:themeColor="text1"/>
          <w:sz w:val="24"/>
          <w:szCs w:val="24"/>
          <w:lang w:eastAsia="ar-SA"/>
        </w:rPr>
        <w:t xml:space="preserve">Комсомольского </w:t>
      </w:r>
      <w:r w:rsidRPr="008B7EFF">
        <w:rPr>
          <w:color w:val="000000" w:themeColor="text1"/>
          <w:sz w:val="24"/>
          <w:szCs w:val="24"/>
          <w:lang w:eastAsia="ar-SA"/>
        </w:rPr>
        <w:t xml:space="preserve">сельского поселения </w:t>
      </w:r>
      <w:r w:rsidRPr="008B7EFF">
        <w:rPr>
          <w:color w:val="000000" w:themeColor="text1"/>
          <w:sz w:val="24"/>
          <w:szCs w:val="24"/>
        </w:rPr>
        <w:t>(</w:t>
      </w:r>
      <w:hyperlink r:id="rId9" w:history="1">
        <w:r w:rsidR="00D34934" w:rsidRPr="008B7EFF">
          <w:rPr>
            <w:rStyle w:val="a5"/>
            <w:color w:val="000000" w:themeColor="text1"/>
            <w:sz w:val="24"/>
            <w:szCs w:val="24"/>
            <w:lang w:val="en-US"/>
          </w:rPr>
          <w:t>www</w:t>
        </w:r>
        <w:r w:rsidR="00D34934" w:rsidRPr="008B7EFF">
          <w:rPr>
            <w:rStyle w:val="a5"/>
            <w:color w:val="000000" w:themeColor="text1"/>
            <w:sz w:val="24"/>
            <w:szCs w:val="24"/>
          </w:rPr>
          <w:t>.</w:t>
        </w:r>
        <w:r w:rsidR="00D34934" w:rsidRPr="008B7EFF">
          <w:rPr>
            <w:rStyle w:val="a5"/>
            <w:color w:val="000000" w:themeColor="text1"/>
            <w:sz w:val="24"/>
            <w:szCs w:val="24"/>
            <w:lang w:val="en-US"/>
          </w:rPr>
          <w:t>spkomsomolsk</w:t>
        </w:r>
        <w:r w:rsidR="00D34934" w:rsidRPr="008B7EFF">
          <w:rPr>
            <w:rStyle w:val="a5"/>
            <w:color w:val="000000" w:themeColor="text1"/>
            <w:sz w:val="24"/>
            <w:szCs w:val="24"/>
          </w:rPr>
          <w:t>.</w:t>
        </w:r>
        <w:r w:rsidR="00D34934" w:rsidRPr="008B7EFF">
          <w:rPr>
            <w:rStyle w:val="a5"/>
            <w:color w:val="000000" w:themeColor="text1"/>
            <w:sz w:val="24"/>
            <w:szCs w:val="24"/>
            <w:lang w:val="en-US"/>
          </w:rPr>
          <w:t>ru</w:t>
        </w:r>
      </w:hyperlink>
      <w:r w:rsidRPr="008B7EFF">
        <w:rPr>
          <w:color w:val="000000" w:themeColor="text1"/>
          <w:sz w:val="24"/>
          <w:szCs w:val="24"/>
        </w:rPr>
        <w:t xml:space="preserve">) в информационно-телекоммуникационной сети «Интернет» проекта нормативного правового </w:t>
      </w:r>
      <w:r w:rsidRPr="002C4062">
        <w:rPr>
          <w:color w:val="000000"/>
          <w:sz w:val="24"/>
          <w:szCs w:val="24"/>
        </w:rPr>
        <w:t>акта</w:t>
      </w:r>
    </w:p>
    <w:p w:rsidR="001F5DB0" w:rsidRPr="002C4062" w:rsidRDefault="001F5DB0" w:rsidP="001F5DB0">
      <w:pPr>
        <w:jc w:val="both"/>
        <w:rPr>
          <w:color w:val="000000"/>
          <w:sz w:val="24"/>
          <w:szCs w:val="24"/>
        </w:rPr>
      </w:pPr>
      <w:r w:rsidRPr="002C4062">
        <w:rPr>
          <w:color w:val="000000"/>
          <w:sz w:val="24"/>
          <w:szCs w:val="24"/>
        </w:rPr>
        <w:t>__________________________________________________________________</w:t>
      </w:r>
    </w:p>
    <w:p w:rsidR="001F5DB0" w:rsidRPr="002C4062" w:rsidRDefault="001F5DB0" w:rsidP="001F5DB0">
      <w:pPr>
        <w:jc w:val="center"/>
        <w:rPr>
          <w:sz w:val="24"/>
          <w:szCs w:val="24"/>
          <w:vertAlign w:val="superscript"/>
          <w:lang w:eastAsia="ar-SA"/>
        </w:rPr>
      </w:pPr>
      <w:r w:rsidRPr="002C4062">
        <w:rPr>
          <w:sz w:val="24"/>
          <w:szCs w:val="24"/>
          <w:vertAlign w:val="superscript"/>
          <w:lang w:eastAsia="ar-SA"/>
        </w:rPr>
        <w:t>(название нормативного правового акта)</w:t>
      </w:r>
    </w:p>
    <w:p w:rsidR="001F5DB0" w:rsidRPr="002C4062" w:rsidRDefault="001F5DB0" w:rsidP="001F5DB0">
      <w:pPr>
        <w:jc w:val="center"/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jc w:val="both"/>
        <w:rPr>
          <w:sz w:val="24"/>
          <w:szCs w:val="24"/>
          <w:lang w:eastAsia="ar-SA"/>
        </w:rPr>
      </w:pPr>
      <w:r w:rsidRPr="002C4062">
        <w:rPr>
          <w:sz w:val="24"/>
          <w:szCs w:val="24"/>
          <w:lang w:eastAsia="ar-SA"/>
        </w:rPr>
        <w:t>«___</w:t>
      </w:r>
      <w:r w:rsidR="008B7EFF" w:rsidRPr="002C4062">
        <w:rPr>
          <w:sz w:val="24"/>
          <w:szCs w:val="24"/>
          <w:lang w:eastAsia="ar-SA"/>
        </w:rPr>
        <w:t>_» _</w:t>
      </w:r>
      <w:r w:rsidRPr="002C4062">
        <w:rPr>
          <w:sz w:val="24"/>
          <w:szCs w:val="24"/>
          <w:lang w:eastAsia="ar-SA"/>
        </w:rPr>
        <w:t>___________20___ г. по «______</w:t>
      </w:r>
      <w:r w:rsidR="008B7EFF" w:rsidRPr="002C4062">
        <w:rPr>
          <w:sz w:val="24"/>
          <w:szCs w:val="24"/>
          <w:lang w:eastAsia="ar-SA"/>
        </w:rPr>
        <w:t>_» _</w:t>
      </w:r>
      <w:r w:rsidRPr="002C4062">
        <w:rPr>
          <w:sz w:val="24"/>
          <w:szCs w:val="24"/>
          <w:lang w:eastAsia="ar-SA"/>
        </w:rPr>
        <w:t>______________20___г.</w:t>
      </w:r>
    </w:p>
    <w:p w:rsidR="001F5DB0" w:rsidRPr="002C4062" w:rsidRDefault="001F5DB0" w:rsidP="001F5DB0">
      <w:pPr>
        <w:jc w:val="both"/>
        <w:rPr>
          <w:sz w:val="24"/>
          <w:szCs w:val="24"/>
          <w:lang w:eastAsia="ar-SA"/>
        </w:rPr>
      </w:pPr>
      <w:r w:rsidRPr="002C4062">
        <w:rPr>
          <w:sz w:val="24"/>
          <w:szCs w:val="24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1F5DB0" w:rsidRPr="002C4062" w:rsidRDefault="001F5DB0" w:rsidP="001F5DB0">
      <w:pPr>
        <w:jc w:val="both"/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jc w:val="both"/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jc w:val="both"/>
        <w:rPr>
          <w:sz w:val="24"/>
          <w:szCs w:val="24"/>
          <w:lang w:eastAsia="ar-SA"/>
        </w:rPr>
      </w:pPr>
      <w:r w:rsidRPr="002C4062">
        <w:rPr>
          <w:sz w:val="24"/>
          <w:szCs w:val="24"/>
          <w:lang w:eastAsia="ar-SA"/>
        </w:rPr>
        <w:t>_________________________________________________________________</w:t>
      </w:r>
    </w:p>
    <w:p w:rsidR="001F5DB0" w:rsidRPr="002C4062" w:rsidRDefault="001F5DB0" w:rsidP="001F5DB0">
      <w:pPr>
        <w:jc w:val="both"/>
        <w:rPr>
          <w:sz w:val="24"/>
          <w:szCs w:val="24"/>
          <w:vertAlign w:val="superscript"/>
          <w:lang w:eastAsia="ar-SA"/>
        </w:rPr>
      </w:pPr>
      <w:r w:rsidRPr="002C4062">
        <w:rPr>
          <w:sz w:val="24"/>
          <w:szCs w:val="24"/>
          <w:vertAlign w:val="superscript"/>
          <w:lang w:eastAsia="ar-SA"/>
        </w:rPr>
        <w:t>(наименование должности)</w:t>
      </w:r>
      <w:r w:rsidRPr="002C4062">
        <w:rPr>
          <w:sz w:val="24"/>
          <w:szCs w:val="24"/>
          <w:vertAlign w:val="superscript"/>
          <w:lang w:eastAsia="ar-SA"/>
        </w:rPr>
        <w:tab/>
      </w:r>
      <w:r w:rsidRPr="002C4062">
        <w:rPr>
          <w:sz w:val="24"/>
          <w:szCs w:val="24"/>
          <w:vertAlign w:val="superscript"/>
          <w:lang w:eastAsia="ar-SA"/>
        </w:rPr>
        <w:tab/>
      </w:r>
      <w:r w:rsidRPr="002C4062">
        <w:rPr>
          <w:sz w:val="24"/>
          <w:szCs w:val="24"/>
          <w:vertAlign w:val="superscript"/>
          <w:lang w:eastAsia="ar-SA"/>
        </w:rPr>
        <w:tab/>
      </w:r>
      <w:r w:rsidRPr="002C4062">
        <w:rPr>
          <w:sz w:val="24"/>
          <w:szCs w:val="24"/>
          <w:vertAlign w:val="superscript"/>
          <w:lang w:eastAsia="ar-SA"/>
        </w:rPr>
        <w:tab/>
        <w:t>(подпись)</w:t>
      </w:r>
      <w:r w:rsidRPr="002C4062">
        <w:rPr>
          <w:sz w:val="24"/>
          <w:szCs w:val="24"/>
          <w:vertAlign w:val="superscript"/>
          <w:lang w:eastAsia="ar-SA"/>
        </w:rPr>
        <w:tab/>
      </w:r>
      <w:r w:rsidRPr="002C4062">
        <w:rPr>
          <w:sz w:val="24"/>
          <w:szCs w:val="24"/>
          <w:vertAlign w:val="superscript"/>
          <w:lang w:eastAsia="ar-SA"/>
        </w:rPr>
        <w:tab/>
        <w:t>(инициалы, фамилия)</w:t>
      </w:r>
    </w:p>
    <w:p w:rsidR="001F5DB0" w:rsidRPr="002C4062" w:rsidRDefault="001F5DB0" w:rsidP="001F5DB0">
      <w:pPr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rPr>
          <w:sz w:val="24"/>
          <w:szCs w:val="24"/>
          <w:lang w:eastAsia="ar-SA"/>
        </w:rPr>
      </w:pPr>
    </w:p>
    <w:p w:rsidR="001F5DB0" w:rsidRPr="002C4062" w:rsidRDefault="001F5DB0" w:rsidP="001F5DB0">
      <w:pPr>
        <w:rPr>
          <w:sz w:val="24"/>
          <w:szCs w:val="24"/>
          <w:lang w:eastAsia="ar-SA"/>
        </w:rPr>
      </w:pPr>
    </w:p>
    <w:sectPr w:rsidR="001F5DB0" w:rsidRPr="002C4062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9C" w:rsidRDefault="0020659C" w:rsidP="003E4F81">
      <w:r>
        <w:separator/>
      </w:r>
    </w:p>
  </w:endnote>
  <w:endnote w:type="continuationSeparator" w:id="0">
    <w:p w:rsidR="0020659C" w:rsidRDefault="0020659C" w:rsidP="003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9C" w:rsidRDefault="0020659C" w:rsidP="003E4F81">
      <w:r>
        <w:separator/>
      </w:r>
    </w:p>
  </w:footnote>
  <w:footnote w:type="continuationSeparator" w:id="0">
    <w:p w:rsidR="0020659C" w:rsidRDefault="0020659C" w:rsidP="003E4F81">
      <w:r>
        <w:continuationSeparator/>
      </w:r>
    </w:p>
  </w:footnote>
  <w:footnote w:id="1">
    <w:p w:rsidR="001F5DB0" w:rsidRPr="002D6723" w:rsidRDefault="001F5DB0" w:rsidP="00BE1F88">
      <w:pPr>
        <w:pStyle w:val="a6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F4"/>
    <w:rsid w:val="00052C7D"/>
    <w:rsid w:val="000707C5"/>
    <w:rsid w:val="000733B3"/>
    <w:rsid w:val="00095E93"/>
    <w:rsid w:val="000A127B"/>
    <w:rsid w:val="000E0073"/>
    <w:rsid w:val="000E0969"/>
    <w:rsid w:val="00135168"/>
    <w:rsid w:val="00174E63"/>
    <w:rsid w:val="001909EF"/>
    <w:rsid w:val="001923ED"/>
    <w:rsid w:val="001A6C0D"/>
    <w:rsid w:val="001F5DB0"/>
    <w:rsid w:val="00203D57"/>
    <w:rsid w:val="002060AE"/>
    <w:rsid w:val="0020659C"/>
    <w:rsid w:val="002113BF"/>
    <w:rsid w:val="0022452E"/>
    <w:rsid w:val="002252E6"/>
    <w:rsid w:val="00255F28"/>
    <w:rsid w:val="002A3F1B"/>
    <w:rsid w:val="002C4062"/>
    <w:rsid w:val="002C621C"/>
    <w:rsid w:val="002D5056"/>
    <w:rsid w:val="002F0F69"/>
    <w:rsid w:val="002F2E77"/>
    <w:rsid w:val="002F40CE"/>
    <w:rsid w:val="002F63AF"/>
    <w:rsid w:val="00313620"/>
    <w:rsid w:val="003411C3"/>
    <w:rsid w:val="00345D66"/>
    <w:rsid w:val="003522E0"/>
    <w:rsid w:val="0037318D"/>
    <w:rsid w:val="003900DC"/>
    <w:rsid w:val="003C50FC"/>
    <w:rsid w:val="003E4F81"/>
    <w:rsid w:val="0041520C"/>
    <w:rsid w:val="00422726"/>
    <w:rsid w:val="00422BD3"/>
    <w:rsid w:val="004318F4"/>
    <w:rsid w:val="004C49C1"/>
    <w:rsid w:val="004D76B3"/>
    <w:rsid w:val="004E27D8"/>
    <w:rsid w:val="004E2A64"/>
    <w:rsid w:val="00566E5E"/>
    <w:rsid w:val="00594466"/>
    <w:rsid w:val="005D6A7E"/>
    <w:rsid w:val="00624EDE"/>
    <w:rsid w:val="006912C7"/>
    <w:rsid w:val="00731AA8"/>
    <w:rsid w:val="00745E7D"/>
    <w:rsid w:val="00767662"/>
    <w:rsid w:val="007937C6"/>
    <w:rsid w:val="007B15DA"/>
    <w:rsid w:val="008032B7"/>
    <w:rsid w:val="00805AEB"/>
    <w:rsid w:val="00841655"/>
    <w:rsid w:val="00852151"/>
    <w:rsid w:val="00872F7F"/>
    <w:rsid w:val="008810FC"/>
    <w:rsid w:val="008B02F4"/>
    <w:rsid w:val="008B7EFF"/>
    <w:rsid w:val="0095394E"/>
    <w:rsid w:val="009D446E"/>
    <w:rsid w:val="009F25B5"/>
    <w:rsid w:val="00A00E1A"/>
    <w:rsid w:val="00A9640E"/>
    <w:rsid w:val="00B430BF"/>
    <w:rsid w:val="00BA5312"/>
    <w:rsid w:val="00BB28D5"/>
    <w:rsid w:val="00BC24DB"/>
    <w:rsid w:val="00BD6CEB"/>
    <w:rsid w:val="00BE1F88"/>
    <w:rsid w:val="00C10AF0"/>
    <w:rsid w:val="00C77332"/>
    <w:rsid w:val="00C9315C"/>
    <w:rsid w:val="00CC5B9E"/>
    <w:rsid w:val="00CE7059"/>
    <w:rsid w:val="00CE7DCF"/>
    <w:rsid w:val="00CE7F23"/>
    <w:rsid w:val="00D000B6"/>
    <w:rsid w:val="00D34934"/>
    <w:rsid w:val="00D60560"/>
    <w:rsid w:val="00E12DAF"/>
    <w:rsid w:val="00E408DB"/>
    <w:rsid w:val="00E47662"/>
    <w:rsid w:val="00E872D3"/>
    <w:rsid w:val="00EF714C"/>
    <w:rsid w:val="00F714C4"/>
    <w:rsid w:val="00F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3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10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7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6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link w:val="af0"/>
    <w:qFormat/>
    <w:rsid w:val="002C4062"/>
    <w:pPr>
      <w:overflowPunct/>
      <w:autoSpaceDE/>
      <w:autoSpaceDN/>
      <w:adjustRightInd/>
      <w:jc w:val="center"/>
      <w:textAlignment w:val="auto"/>
    </w:pPr>
    <w:rPr>
      <w:rFonts w:eastAsia="Calibri"/>
      <w:b/>
      <w:bCs/>
      <w:sz w:val="36"/>
      <w:szCs w:val="36"/>
    </w:rPr>
  </w:style>
  <w:style w:type="character" w:customStyle="1" w:styleId="af0">
    <w:name w:val="Подзаголовок Знак"/>
    <w:basedOn w:val="a0"/>
    <w:link w:val="af"/>
    <w:rsid w:val="002C406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1">
    <w:name w:val="Основной текст_"/>
    <w:basedOn w:val="a0"/>
    <w:link w:val="11"/>
    <w:rsid w:val="002C4062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2C4062"/>
    <w:pPr>
      <w:widowControl w:val="0"/>
      <w:shd w:val="clear" w:color="auto" w:fill="FFFFFF"/>
      <w:overflowPunct/>
      <w:autoSpaceDE/>
      <w:autoSpaceDN/>
      <w:adjustRightInd/>
      <w:spacing w:before="60" w:after="540" w:line="0" w:lineRule="atLeast"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3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10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7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6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link w:val="af0"/>
    <w:qFormat/>
    <w:rsid w:val="002C4062"/>
    <w:pPr>
      <w:overflowPunct/>
      <w:autoSpaceDE/>
      <w:autoSpaceDN/>
      <w:adjustRightInd/>
      <w:jc w:val="center"/>
      <w:textAlignment w:val="auto"/>
    </w:pPr>
    <w:rPr>
      <w:rFonts w:eastAsia="Calibri"/>
      <w:b/>
      <w:bCs/>
      <w:sz w:val="36"/>
      <w:szCs w:val="36"/>
    </w:rPr>
  </w:style>
  <w:style w:type="character" w:customStyle="1" w:styleId="af0">
    <w:name w:val="Подзаголовок Знак"/>
    <w:basedOn w:val="a0"/>
    <w:link w:val="af"/>
    <w:rsid w:val="002C406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1">
    <w:name w:val="Основной текст_"/>
    <w:basedOn w:val="a0"/>
    <w:link w:val="11"/>
    <w:rsid w:val="002C4062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2C4062"/>
    <w:pPr>
      <w:widowControl w:val="0"/>
      <w:shd w:val="clear" w:color="auto" w:fill="FFFFFF"/>
      <w:overflowPunct/>
      <w:autoSpaceDE/>
      <w:autoSpaceDN/>
      <w:adjustRightInd/>
      <w:spacing w:before="60" w:after="540" w:line="0" w:lineRule="atLeast"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komsomol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dcterms:created xsi:type="dcterms:W3CDTF">2023-08-07T08:59:00Z</dcterms:created>
  <dcterms:modified xsi:type="dcterms:W3CDTF">2023-08-07T08:59:00Z</dcterms:modified>
</cp:coreProperties>
</file>