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826" w:rsidRDefault="00104826" w:rsidP="00F10F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Фрагмент с</w:t>
      </w:r>
      <w:r w:rsidR="00F10F47" w:rsidRPr="00F10F47">
        <w:rPr>
          <w:rFonts w:ascii="Times New Roman" w:hAnsi="Times New Roman" w:cs="Times New Roman"/>
        </w:rPr>
        <w:t>хем</w:t>
      </w:r>
      <w:r>
        <w:rPr>
          <w:rFonts w:ascii="Times New Roman" w:hAnsi="Times New Roman" w:cs="Times New Roman"/>
        </w:rPr>
        <w:t xml:space="preserve">ы градостроительного зонирования </w:t>
      </w:r>
    </w:p>
    <w:p w:rsidR="00104826" w:rsidRDefault="00104826" w:rsidP="001048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Комсомольского сельского поселения в части населенного пункта </w:t>
      </w:r>
      <w:r w:rsidR="00F10F47" w:rsidRPr="00F10F47">
        <w:rPr>
          <w:rFonts w:ascii="Times New Roman" w:hAnsi="Times New Roman" w:cs="Times New Roman"/>
        </w:rPr>
        <w:t xml:space="preserve"> </w:t>
      </w:r>
    </w:p>
    <w:p w:rsidR="00104826" w:rsidRDefault="00736A43" w:rsidP="00104826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азырбак</w:t>
      </w:r>
      <w:proofErr w:type="spellEnd"/>
      <w:r w:rsidR="00F10F47" w:rsidRPr="00F10F47">
        <w:rPr>
          <w:rFonts w:ascii="Times New Roman" w:hAnsi="Times New Roman" w:cs="Times New Roman"/>
        </w:rPr>
        <w:t xml:space="preserve"> </w:t>
      </w:r>
      <w:r w:rsidR="00104826">
        <w:rPr>
          <w:rFonts w:ascii="Times New Roman" w:hAnsi="Times New Roman" w:cs="Times New Roman"/>
        </w:rPr>
        <w:t>до</w:t>
      </w:r>
      <w:r w:rsidR="00F10F47" w:rsidRPr="00F10F47">
        <w:rPr>
          <w:rFonts w:ascii="Times New Roman" w:hAnsi="Times New Roman" w:cs="Times New Roman"/>
        </w:rPr>
        <w:t xml:space="preserve"> внесения изменений</w:t>
      </w:r>
      <w:r w:rsidR="00104826">
        <w:rPr>
          <w:rFonts w:ascii="Times New Roman" w:hAnsi="Times New Roman" w:cs="Times New Roman"/>
        </w:rPr>
        <w:t xml:space="preserve"> в</w:t>
      </w:r>
      <w:r w:rsidR="00F10F47" w:rsidRPr="00F10F47">
        <w:rPr>
          <w:rFonts w:ascii="Times New Roman" w:hAnsi="Times New Roman" w:cs="Times New Roman"/>
        </w:rPr>
        <w:t xml:space="preserve"> Правила землепользования и зас</w:t>
      </w:r>
      <w:r w:rsidR="00104826">
        <w:rPr>
          <w:rFonts w:ascii="Times New Roman" w:hAnsi="Times New Roman" w:cs="Times New Roman"/>
        </w:rPr>
        <w:t>т</w:t>
      </w:r>
      <w:r w:rsidR="00F10F47" w:rsidRPr="00F10F47">
        <w:rPr>
          <w:rFonts w:ascii="Times New Roman" w:hAnsi="Times New Roman" w:cs="Times New Roman"/>
        </w:rPr>
        <w:t>ройки</w:t>
      </w:r>
    </w:p>
    <w:p w:rsidR="00104826" w:rsidRDefault="00F10F47" w:rsidP="00104826">
      <w:pPr>
        <w:spacing w:after="0"/>
        <w:rPr>
          <w:rFonts w:ascii="Times New Roman" w:hAnsi="Times New Roman" w:cs="Times New Roman"/>
        </w:rPr>
      </w:pPr>
      <w:r w:rsidRPr="00F10F47">
        <w:rPr>
          <w:rFonts w:ascii="Times New Roman" w:hAnsi="Times New Roman" w:cs="Times New Roman"/>
        </w:rPr>
        <w:t xml:space="preserve"> Комсомольского</w:t>
      </w:r>
      <w:r w:rsidR="00104826">
        <w:rPr>
          <w:rFonts w:ascii="Times New Roman" w:hAnsi="Times New Roman" w:cs="Times New Roman"/>
        </w:rPr>
        <w:t xml:space="preserve"> с</w:t>
      </w:r>
      <w:r w:rsidRPr="00F10F47">
        <w:rPr>
          <w:rFonts w:ascii="Times New Roman" w:hAnsi="Times New Roman" w:cs="Times New Roman"/>
        </w:rPr>
        <w:t>ельского поселения, утвержденные решением Совета</w:t>
      </w:r>
    </w:p>
    <w:p w:rsidR="00AF7383" w:rsidRDefault="00104826" w:rsidP="00104826">
      <w:pPr>
        <w:spacing w:after="0"/>
      </w:pPr>
      <w:r>
        <w:rPr>
          <w:rFonts w:ascii="Times New Roman" w:hAnsi="Times New Roman" w:cs="Times New Roman"/>
        </w:rPr>
        <w:t xml:space="preserve"> </w:t>
      </w:r>
      <w:r w:rsidR="00F10F47" w:rsidRPr="00F10F47">
        <w:rPr>
          <w:rFonts w:ascii="Times New Roman" w:hAnsi="Times New Roman" w:cs="Times New Roman"/>
        </w:rPr>
        <w:t>№30 от 28.12.2023</w:t>
      </w:r>
    </w:p>
    <w:p w:rsidR="00F10F47" w:rsidRDefault="00736A43" w:rsidP="00AF7383">
      <w:r>
        <w:rPr>
          <w:noProof/>
          <w:lang w:eastAsia="ru-RU"/>
        </w:rPr>
        <w:drawing>
          <wp:inline distT="0" distB="0" distL="0" distR="0">
            <wp:extent cx="5076825" cy="3354908"/>
            <wp:effectExtent l="19050" t="0" r="9525" b="0"/>
            <wp:docPr id="4" name="Рисунок 2" descr="C:\Users\House\AppData\Local\Microsoft\Windows\Temporary Internet Files\Content.Word\2023-06-05_15-49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use\AppData\Local\Microsoft\Windows\Temporary Internet Files\Content.Word\2023-06-05_15-49-1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505" cy="3356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3A4" w:rsidRDefault="00A513A4" w:rsidP="00F10F47">
      <w:pPr>
        <w:spacing w:after="0"/>
        <w:rPr>
          <w:rFonts w:ascii="Times New Roman" w:hAnsi="Times New Roman" w:cs="Times New Roman"/>
        </w:rPr>
      </w:pPr>
    </w:p>
    <w:p w:rsidR="00AF7383" w:rsidRPr="00F10F47" w:rsidRDefault="00F10F47" w:rsidP="00F10F47">
      <w:pPr>
        <w:spacing w:after="0"/>
        <w:rPr>
          <w:rFonts w:ascii="Times New Roman" w:hAnsi="Times New Roman" w:cs="Times New Roman"/>
        </w:rPr>
      </w:pPr>
      <w:r w:rsidRPr="00F10F47">
        <w:rPr>
          <w:rFonts w:ascii="Times New Roman" w:hAnsi="Times New Roman" w:cs="Times New Roman"/>
        </w:rPr>
        <w:t xml:space="preserve">Схема </w:t>
      </w:r>
      <w:proofErr w:type="spellStart"/>
      <w:r w:rsidR="00736A43">
        <w:rPr>
          <w:rFonts w:ascii="Times New Roman" w:hAnsi="Times New Roman" w:cs="Times New Roman"/>
        </w:rPr>
        <w:t>п</w:t>
      </w:r>
      <w:proofErr w:type="gramStart"/>
      <w:r w:rsidR="00736A43">
        <w:rPr>
          <w:rFonts w:ascii="Times New Roman" w:hAnsi="Times New Roman" w:cs="Times New Roman"/>
        </w:rPr>
        <w:t>.Т</w:t>
      </w:r>
      <w:proofErr w:type="gramEnd"/>
      <w:r w:rsidR="00736A43">
        <w:rPr>
          <w:rFonts w:ascii="Times New Roman" w:hAnsi="Times New Roman" w:cs="Times New Roman"/>
        </w:rPr>
        <w:t>азырбак</w:t>
      </w:r>
      <w:proofErr w:type="spellEnd"/>
      <w:r w:rsidRPr="00F10F47">
        <w:rPr>
          <w:rFonts w:ascii="Times New Roman" w:hAnsi="Times New Roman" w:cs="Times New Roman"/>
        </w:rPr>
        <w:t xml:space="preserve"> после внесения изменений</w:t>
      </w:r>
    </w:p>
    <w:p w:rsidR="00F10F47" w:rsidRPr="00F10F47" w:rsidRDefault="00104826" w:rsidP="00F10F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F10F47" w:rsidRPr="00F10F47">
        <w:rPr>
          <w:rFonts w:ascii="Times New Roman" w:hAnsi="Times New Roman" w:cs="Times New Roman"/>
        </w:rPr>
        <w:t xml:space="preserve"> Правила землепользования и зас</w:t>
      </w:r>
      <w:r>
        <w:rPr>
          <w:rFonts w:ascii="Times New Roman" w:hAnsi="Times New Roman" w:cs="Times New Roman"/>
        </w:rPr>
        <w:t>т</w:t>
      </w:r>
      <w:r w:rsidR="00F10F47" w:rsidRPr="00F10F47">
        <w:rPr>
          <w:rFonts w:ascii="Times New Roman" w:hAnsi="Times New Roman" w:cs="Times New Roman"/>
        </w:rPr>
        <w:t>ройки Комсомольского</w:t>
      </w:r>
    </w:p>
    <w:p w:rsidR="00F10F47" w:rsidRPr="00F10F47" w:rsidRDefault="00F10F47" w:rsidP="00F10F47">
      <w:pPr>
        <w:spacing w:after="0"/>
        <w:rPr>
          <w:rFonts w:ascii="Times New Roman" w:hAnsi="Times New Roman" w:cs="Times New Roman"/>
        </w:rPr>
      </w:pPr>
      <w:r w:rsidRPr="00F10F47">
        <w:rPr>
          <w:rFonts w:ascii="Times New Roman" w:hAnsi="Times New Roman" w:cs="Times New Roman"/>
        </w:rPr>
        <w:t>Сельского поселения, утвержденные решением Совета</w:t>
      </w:r>
    </w:p>
    <w:p w:rsidR="00F10F47" w:rsidRDefault="00F10F47" w:rsidP="00F10F47">
      <w:pPr>
        <w:spacing w:after="0"/>
      </w:pPr>
      <w:r w:rsidRPr="00F10F47">
        <w:rPr>
          <w:rFonts w:ascii="Times New Roman" w:hAnsi="Times New Roman" w:cs="Times New Roman"/>
        </w:rPr>
        <w:t>№30 от 28.12.2023</w:t>
      </w:r>
    </w:p>
    <w:p w:rsidR="00E701A5" w:rsidRDefault="00AF7383" w:rsidP="00AF7383">
      <w:pPr>
        <w:tabs>
          <w:tab w:val="left" w:pos="1845"/>
        </w:tabs>
      </w:pPr>
      <w:r>
        <w:tab/>
      </w:r>
    </w:p>
    <w:p w:rsidR="001D66C5" w:rsidRPr="00E701A5" w:rsidRDefault="00E701A5" w:rsidP="00E701A5">
      <w:r>
        <w:rPr>
          <w:noProof/>
          <w:lang w:eastAsia="ru-RU"/>
        </w:rPr>
        <w:drawing>
          <wp:inline distT="0" distB="0" distL="0" distR="0">
            <wp:extent cx="5124450" cy="3435254"/>
            <wp:effectExtent l="19050" t="0" r="0" b="0"/>
            <wp:docPr id="2" name="Рисунок 2" descr="C:\Users\House\AppData\Local\Microsoft\Windows\Temporary Internet Files\Content.Word\Приложение №3 к Проекту Решения (п.Тазырбак 29.12.2022)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use\AppData\Local\Microsoft\Windows\Temporary Internet Files\Content.Word\Приложение №3 к Проекту Решения (п.Тазырбак 29.12.2022) - коп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487" cy="3435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66C5" w:rsidRPr="00E701A5" w:rsidSect="001D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383"/>
    <w:rsid w:val="00086CB3"/>
    <w:rsid w:val="00104826"/>
    <w:rsid w:val="001D66C5"/>
    <w:rsid w:val="0033628C"/>
    <w:rsid w:val="00447A20"/>
    <w:rsid w:val="005A5A59"/>
    <w:rsid w:val="006C7FE6"/>
    <w:rsid w:val="00736A43"/>
    <w:rsid w:val="0081740A"/>
    <w:rsid w:val="00976BA5"/>
    <w:rsid w:val="009927EA"/>
    <w:rsid w:val="00A513A4"/>
    <w:rsid w:val="00AF7383"/>
    <w:rsid w:val="00BA3BE5"/>
    <w:rsid w:val="00BA7894"/>
    <w:rsid w:val="00D358EE"/>
    <w:rsid w:val="00E701A5"/>
    <w:rsid w:val="00F10F47"/>
    <w:rsid w:val="00F14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38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9</cp:revision>
  <cp:lastPrinted>2023-07-25T05:29:00Z</cp:lastPrinted>
  <dcterms:created xsi:type="dcterms:W3CDTF">2023-06-27T05:29:00Z</dcterms:created>
  <dcterms:modified xsi:type="dcterms:W3CDTF">2023-07-25T07:48:00Z</dcterms:modified>
</cp:coreProperties>
</file>