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A7D" w:rsidRPr="006624F5" w:rsidRDefault="00A27A7D" w:rsidP="00A27A7D">
      <w:pPr>
        <w:jc w:val="center"/>
        <w:rPr>
          <w:b/>
        </w:rPr>
      </w:pPr>
      <w:r w:rsidRPr="006624F5">
        <w:rPr>
          <w:b/>
        </w:rPr>
        <w:t>Заключение №</w:t>
      </w:r>
      <w:r w:rsidR="00A0733A">
        <w:rPr>
          <w:b/>
        </w:rPr>
        <w:t>1</w:t>
      </w:r>
    </w:p>
    <w:p w:rsidR="00A27A7D" w:rsidRPr="006624F5" w:rsidRDefault="006624F5" w:rsidP="00A27A7D">
      <w:pPr>
        <w:jc w:val="center"/>
        <w:rPr>
          <w:b/>
        </w:rPr>
      </w:pPr>
      <w:r>
        <w:rPr>
          <w:b/>
        </w:rPr>
        <w:t>По</w:t>
      </w:r>
      <w:r w:rsidR="00512F79" w:rsidRPr="006624F5">
        <w:rPr>
          <w:b/>
        </w:rPr>
        <w:t xml:space="preserve"> результата</w:t>
      </w:r>
      <w:r>
        <w:rPr>
          <w:b/>
        </w:rPr>
        <w:t>м</w:t>
      </w:r>
      <w:r w:rsidR="00512F79" w:rsidRPr="006624F5">
        <w:rPr>
          <w:b/>
        </w:rPr>
        <w:t xml:space="preserve"> публичных слушаний</w:t>
      </w:r>
      <w:r w:rsidR="00A27A7D" w:rsidRPr="006624F5">
        <w:rPr>
          <w:b/>
        </w:rPr>
        <w:t xml:space="preserve">  </w:t>
      </w:r>
      <w:r w:rsidR="00512F79" w:rsidRPr="006624F5">
        <w:rPr>
          <w:b/>
        </w:rPr>
        <w:t>«О внесении изменений в Правила землепользования и застройки муниципального образования «Комсомольское сельское поселение», утвержденные Решением Совета Комсомольского сельского поселения №30 от 28.12.2013»</w:t>
      </w:r>
    </w:p>
    <w:p w:rsidR="001D7C5B" w:rsidRPr="00A27A7D" w:rsidRDefault="00A27A7D" w:rsidP="00A27A7D">
      <w:r>
        <w:rPr>
          <w:b/>
        </w:rPr>
        <w:t xml:space="preserve"> </w:t>
      </w:r>
      <w:r w:rsidR="001D7C5B" w:rsidRPr="00A27A7D">
        <w:t>«</w:t>
      </w:r>
      <w:r w:rsidR="00A0733A" w:rsidRPr="001F2C49">
        <w:t>17</w:t>
      </w:r>
      <w:r w:rsidR="001D7C5B" w:rsidRPr="00A27A7D">
        <w:t xml:space="preserve">» </w:t>
      </w:r>
      <w:r w:rsidR="00A0733A">
        <w:t>но</w:t>
      </w:r>
      <w:r w:rsidR="008E59B0">
        <w:t>ября</w:t>
      </w:r>
      <w:r w:rsidR="001D7C5B" w:rsidRPr="00A27A7D">
        <w:t xml:space="preserve"> 20</w:t>
      </w:r>
      <w:r w:rsidR="00A0733A">
        <w:t>21</w:t>
      </w:r>
      <w:r w:rsidR="001D7C5B" w:rsidRPr="00A27A7D">
        <w:t xml:space="preserve"> года</w:t>
      </w:r>
    </w:p>
    <w:p w:rsidR="001D7C5B" w:rsidRDefault="001D7C5B" w:rsidP="001D7C5B">
      <w:pPr>
        <w:rPr>
          <w:b/>
        </w:rPr>
      </w:pPr>
    </w:p>
    <w:p w:rsidR="00512F79" w:rsidRPr="009A3F55" w:rsidRDefault="00512F79" w:rsidP="006753A4">
      <w:pPr>
        <w:ind w:firstLine="708"/>
        <w:jc w:val="both"/>
      </w:pPr>
      <w:r w:rsidRPr="00512F79">
        <w:t xml:space="preserve">Публичные слушания состоялись </w:t>
      </w:r>
      <w:r w:rsidR="00A0733A">
        <w:t>16.11.2021</w:t>
      </w:r>
      <w:r>
        <w:t xml:space="preserve"> в 14 час.30 мин. </w:t>
      </w:r>
      <w:r w:rsidRPr="009A3F55">
        <w:t xml:space="preserve">в </w:t>
      </w:r>
      <w:r w:rsidR="00AA1877">
        <w:t>А</w:t>
      </w:r>
      <w:r w:rsidRPr="009A3F55">
        <w:t xml:space="preserve">дминистрации </w:t>
      </w:r>
      <w:r>
        <w:t>Комсомольского</w:t>
      </w:r>
      <w:r w:rsidRPr="009A3F55">
        <w:t xml:space="preserve"> сельского поселения по Распоряжению </w:t>
      </w:r>
      <w:r w:rsidR="006624F5">
        <w:t>А</w:t>
      </w:r>
      <w:r w:rsidRPr="009A3F55">
        <w:t xml:space="preserve">дминистрации </w:t>
      </w:r>
      <w:r>
        <w:t>Комсомольского</w:t>
      </w:r>
      <w:r w:rsidRPr="009A3F55">
        <w:t xml:space="preserve"> сельского поселения  </w:t>
      </w:r>
      <w:r w:rsidR="008E59B0" w:rsidRPr="001C4D8E">
        <w:t>№</w:t>
      </w:r>
      <w:r w:rsidR="00A0733A">
        <w:t>36</w:t>
      </w:r>
      <w:r w:rsidR="008E59B0" w:rsidRPr="001C4D8E">
        <w:t xml:space="preserve">-р от </w:t>
      </w:r>
      <w:r w:rsidR="00A0733A">
        <w:t>12.10.2021</w:t>
      </w:r>
      <w:r w:rsidR="008E59B0" w:rsidRPr="001C4D8E">
        <w:t xml:space="preserve">  «О проведении публичных слушаний   по проекту «О внесении изменений в Правила землепользования и застройки муниципального образования Комсомольское сельское поселение»</w:t>
      </w:r>
      <w:r>
        <w:t>.</w:t>
      </w:r>
    </w:p>
    <w:p w:rsidR="00512F79" w:rsidRPr="009A3F55" w:rsidRDefault="00512F79" w:rsidP="00512F79">
      <w:pPr>
        <w:jc w:val="both"/>
      </w:pPr>
      <w:r w:rsidRPr="009A3F55">
        <w:t xml:space="preserve">Количество участников: </w:t>
      </w:r>
      <w:r w:rsidR="008D49DF">
        <w:t>восемь</w:t>
      </w:r>
      <w:r w:rsidRPr="00DB2D30">
        <w:t xml:space="preserve"> человек.</w:t>
      </w:r>
      <w:r w:rsidRPr="009A3F55">
        <w:t xml:space="preserve"> </w:t>
      </w:r>
    </w:p>
    <w:p w:rsidR="00512F79" w:rsidRPr="009A3F55" w:rsidRDefault="00512F79" w:rsidP="00512F79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A3F55">
        <w:rPr>
          <w:rFonts w:ascii="Times New Roman" w:hAnsi="Times New Roman" w:cs="Times New Roman"/>
          <w:sz w:val="24"/>
          <w:szCs w:val="24"/>
        </w:rPr>
        <w:t xml:space="preserve">От населения  </w:t>
      </w:r>
      <w:r>
        <w:rPr>
          <w:rFonts w:ascii="Times New Roman" w:hAnsi="Times New Roman" w:cs="Times New Roman"/>
          <w:sz w:val="24"/>
          <w:szCs w:val="24"/>
        </w:rPr>
        <w:t>Комсомольского</w:t>
      </w:r>
      <w:r w:rsidRPr="009A3F55">
        <w:rPr>
          <w:rFonts w:ascii="Times New Roman" w:hAnsi="Times New Roman" w:cs="Times New Roman"/>
          <w:sz w:val="24"/>
          <w:szCs w:val="24"/>
        </w:rPr>
        <w:t xml:space="preserve"> сельского поселения поступило предложение:</w:t>
      </w:r>
    </w:p>
    <w:p w:rsidR="00512F79" w:rsidRPr="009A3F55" w:rsidRDefault="00512F79" w:rsidP="00512F79">
      <w:pPr>
        <w:jc w:val="both"/>
      </w:pPr>
      <w:r>
        <w:t xml:space="preserve">Поддержать проект </w:t>
      </w:r>
      <w:r w:rsidRPr="009A3F55">
        <w:t>«</w:t>
      </w:r>
      <w:r w:rsidR="00AA1877">
        <w:t xml:space="preserve">О внесении </w:t>
      </w:r>
      <w:r w:rsidR="00AA1877" w:rsidRPr="00145B21">
        <w:t>изменени</w:t>
      </w:r>
      <w:r w:rsidR="00AA1877">
        <w:t>й в Правила землепользования и застройки</w:t>
      </w:r>
      <w:r w:rsidR="00AA1877" w:rsidRPr="00E662F5">
        <w:t xml:space="preserve"> </w:t>
      </w:r>
      <w:r w:rsidR="00AA1877">
        <w:t xml:space="preserve">муниципального образования «Комсомольское сельское поселение», </w:t>
      </w:r>
      <w:r w:rsidR="00AA1877" w:rsidRPr="00960E5B">
        <w:t>утвержденны</w:t>
      </w:r>
      <w:r w:rsidR="00AA1877">
        <w:t>е</w:t>
      </w:r>
      <w:r w:rsidR="00AA1877" w:rsidRPr="00145B21">
        <w:t xml:space="preserve"> решение</w:t>
      </w:r>
      <w:r w:rsidR="00AA1877">
        <w:t>м</w:t>
      </w:r>
      <w:r w:rsidR="00AA1877" w:rsidRPr="00145B21">
        <w:t xml:space="preserve"> </w:t>
      </w:r>
      <w:r w:rsidR="00AA1877">
        <w:t xml:space="preserve">Совета Комсомольского сельского поселения от 28.12.2013 № 30 ,  </w:t>
      </w:r>
      <w:r w:rsidR="008E59B0">
        <w:t>изложив их в новой редакции с учетом изменений</w:t>
      </w:r>
      <w:r w:rsidR="00A0733A">
        <w:t xml:space="preserve"> в Градостроительном кодексе РФ.</w:t>
      </w:r>
    </w:p>
    <w:p w:rsidR="00852BC8" w:rsidRDefault="00512F79" w:rsidP="00852BC8">
      <w:pPr>
        <w:jc w:val="both"/>
      </w:pPr>
      <w:r w:rsidRPr="009A3F55">
        <w:t xml:space="preserve">    </w:t>
      </w:r>
      <w:r w:rsidR="00852BC8">
        <w:t xml:space="preserve">Единогласно проголосовали за внесение изменений в Правила землепользования и застройки муниципального образования «Комсомольское сельское поселение», </w:t>
      </w:r>
      <w:r w:rsidR="00852BC8" w:rsidRPr="00960E5B">
        <w:t>утвержденны</w:t>
      </w:r>
      <w:r w:rsidR="00852BC8">
        <w:t>е</w:t>
      </w:r>
      <w:r w:rsidR="00852BC8" w:rsidRPr="00145B21">
        <w:t xml:space="preserve"> решение</w:t>
      </w:r>
      <w:r w:rsidR="00852BC8">
        <w:t>м</w:t>
      </w:r>
      <w:r w:rsidR="00852BC8" w:rsidRPr="00145B21">
        <w:t xml:space="preserve"> </w:t>
      </w:r>
      <w:r w:rsidR="00852BC8">
        <w:t xml:space="preserve">Совета Комсомольского сельского поселения от 28.12.2013 </w:t>
      </w:r>
    </w:p>
    <w:p w:rsidR="00852BC8" w:rsidRPr="009A3F55" w:rsidRDefault="00852BC8" w:rsidP="00852BC8">
      <w:pPr>
        <w:jc w:val="both"/>
      </w:pPr>
      <w:r>
        <w:t>№ 30,  изложив их в новой редакции с учетом изменений в Градостроительном кодексе РФ.</w:t>
      </w:r>
    </w:p>
    <w:p w:rsidR="00852BC8" w:rsidRDefault="00852BC8" w:rsidP="00F16E24">
      <w:pPr>
        <w:jc w:val="both"/>
      </w:pPr>
      <w:r>
        <w:t>Комиссия по публичным слушаниям вынесла решение:</w:t>
      </w:r>
    </w:p>
    <w:p w:rsidR="00A0733A" w:rsidRDefault="00A0733A" w:rsidP="00F16E24">
      <w:pPr>
        <w:jc w:val="both"/>
      </w:pPr>
      <w:r>
        <w:t>1.Признать публичные слушания состоявшимися.</w:t>
      </w:r>
    </w:p>
    <w:p w:rsidR="00852BC8" w:rsidRDefault="00A0733A" w:rsidP="00F16E24">
      <w:pPr>
        <w:jc w:val="both"/>
      </w:pPr>
      <w:r>
        <w:t>2</w:t>
      </w:r>
      <w:r w:rsidR="00852BC8">
        <w:t>.Представить Главе Комсомольского сельского поселения протокол и заключение о проведении публичных слушаний.</w:t>
      </w:r>
    </w:p>
    <w:p w:rsidR="00852BC8" w:rsidRDefault="00A0733A" w:rsidP="00F16E24">
      <w:pPr>
        <w:jc w:val="both"/>
      </w:pPr>
      <w:r>
        <w:t>3</w:t>
      </w:r>
      <w:r w:rsidR="00852BC8">
        <w:t>.Рекомендовать Главе Комсомольского сельского поселения поддержать проект «О внесении изменений в Правила землепользования и застройки муниципального образования «Комсомольское сельское поселение», утвержденные решением Совета Комсомольского сельского поселения от 28.12.2013 №30, изложив их в новой редакции с учетом изменений в Градостроительном кодексе РФ.</w:t>
      </w:r>
    </w:p>
    <w:p w:rsidR="00852BC8" w:rsidRDefault="00A0733A" w:rsidP="00F16E24">
      <w:pPr>
        <w:jc w:val="both"/>
      </w:pPr>
      <w:r>
        <w:t>4</w:t>
      </w:r>
      <w:r w:rsidR="00852BC8">
        <w:t xml:space="preserve">.Опубликовать заключение о результатах публичных </w:t>
      </w:r>
      <w:r w:rsidR="00FC09DB">
        <w:t xml:space="preserve">слушаний в газете «Заветы Ильича», разместить на официальном сайте Комсомольского сельского поселения </w:t>
      </w:r>
    </w:p>
    <w:p w:rsidR="00F16E24" w:rsidRDefault="00493188" w:rsidP="00F16E24">
      <w:pPr>
        <w:jc w:val="both"/>
      </w:pPr>
      <w:hyperlink r:id="rId4" w:history="1">
        <w:r w:rsidR="00F16E24" w:rsidRPr="00F00348">
          <w:rPr>
            <w:rStyle w:val="a3"/>
            <w:rFonts w:eastAsia="Calibri"/>
          </w:rPr>
          <w:t>http://</w:t>
        </w:r>
        <w:proofErr w:type="spellStart"/>
        <w:r w:rsidR="00F16E24" w:rsidRPr="00F00348">
          <w:rPr>
            <w:rStyle w:val="a3"/>
            <w:rFonts w:eastAsia="Calibri"/>
            <w:lang w:val="en-US"/>
          </w:rPr>
          <w:t>spkomsomolsk</w:t>
        </w:r>
        <w:proofErr w:type="spellEnd"/>
        <w:r w:rsidR="00F16E24" w:rsidRPr="00F00348">
          <w:rPr>
            <w:rStyle w:val="a3"/>
            <w:rFonts w:eastAsia="Calibri"/>
          </w:rPr>
          <w:t>.</w:t>
        </w:r>
        <w:proofErr w:type="spellStart"/>
        <w:r w:rsidR="00F16E24" w:rsidRPr="00F00348">
          <w:rPr>
            <w:rStyle w:val="a3"/>
            <w:rFonts w:eastAsia="Calibri"/>
          </w:rPr>
          <w:t>ru</w:t>
        </w:r>
        <w:proofErr w:type="spellEnd"/>
      </w:hyperlink>
      <w:r w:rsidR="00FC09DB">
        <w:t>.</w:t>
      </w:r>
    </w:p>
    <w:p w:rsidR="006753A4" w:rsidRDefault="00512F79" w:rsidP="008E59B0">
      <w:pPr>
        <w:jc w:val="both"/>
      </w:pPr>
      <w:r w:rsidRPr="009A3F55">
        <w:t xml:space="preserve">  </w:t>
      </w:r>
    </w:p>
    <w:p w:rsidR="006753A4" w:rsidRDefault="006753A4" w:rsidP="008E59B0">
      <w:pPr>
        <w:jc w:val="both"/>
      </w:pPr>
    </w:p>
    <w:p w:rsidR="00512F79" w:rsidRPr="009A3F55" w:rsidRDefault="00512F79" w:rsidP="00512F79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</w:t>
      </w:r>
      <w:r w:rsidRPr="009A3F55">
        <w:rPr>
          <w:rFonts w:ascii="Times New Roman" w:hAnsi="Times New Roman" w:cs="Times New Roman"/>
          <w:sz w:val="24"/>
          <w:szCs w:val="24"/>
        </w:rPr>
        <w:t xml:space="preserve">:  </w:t>
      </w:r>
      <w:proofErr w:type="spellStart"/>
      <w:r w:rsidRPr="009A3F55">
        <w:rPr>
          <w:rFonts w:ascii="Times New Roman" w:hAnsi="Times New Roman" w:cs="Times New Roman"/>
          <w:sz w:val="24"/>
          <w:szCs w:val="24"/>
        </w:rPr>
        <w:t>______________</w:t>
      </w:r>
      <w:r w:rsidR="00C2357E">
        <w:rPr>
          <w:rFonts w:ascii="Times New Roman" w:hAnsi="Times New Roman" w:cs="Times New Roman"/>
          <w:sz w:val="24"/>
          <w:szCs w:val="24"/>
        </w:rPr>
        <w:t>Л</w:t>
      </w:r>
      <w:r w:rsidR="008E59B0">
        <w:rPr>
          <w:rFonts w:ascii="Times New Roman" w:hAnsi="Times New Roman" w:cs="Times New Roman"/>
          <w:sz w:val="24"/>
          <w:szCs w:val="24"/>
        </w:rPr>
        <w:t>.В.Крутихина</w:t>
      </w:r>
      <w:proofErr w:type="spellEnd"/>
    </w:p>
    <w:p w:rsidR="00512F79" w:rsidRPr="009A3F55" w:rsidRDefault="00512F79" w:rsidP="00512F79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512F79" w:rsidRPr="009A3F55" w:rsidRDefault="00512F79" w:rsidP="00512F79">
      <w:pPr>
        <w:rPr>
          <w:b/>
        </w:rPr>
      </w:pPr>
      <w:r w:rsidRPr="009A3F55">
        <w:t xml:space="preserve">Секретарь:     ______________   </w:t>
      </w:r>
      <w:proofErr w:type="spellStart"/>
      <w:r w:rsidR="00526D2F">
        <w:t>М.М.Чепрасова</w:t>
      </w:r>
      <w:proofErr w:type="spellEnd"/>
      <w:r w:rsidRPr="009A3F55">
        <w:rPr>
          <w:b/>
        </w:rPr>
        <w:t xml:space="preserve"> </w:t>
      </w:r>
    </w:p>
    <w:p w:rsidR="00512F79" w:rsidRPr="009A3F55" w:rsidRDefault="00512F79" w:rsidP="00512F79">
      <w:pPr>
        <w:rPr>
          <w:b/>
        </w:rPr>
      </w:pPr>
    </w:p>
    <w:p w:rsidR="00512F79" w:rsidRPr="00512F79" w:rsidRDefault="00512F79" w:rsidP="00512F79">
      <w:pPr>
        <w:ind w:firstLine="708"/>
        <w:jc w:val="both"/>
      </w:pPr>
    </w:p>
    <w:p w:rsidR="00512F79" w:rsidRDefault="00512F79" w:rsidP="008F0B67">
      <w:pPr>
        <w:jc w:val="both"/>
        <w:rPr>
          <w:u w:val="single"/>
        </w:rPr>
      </w:pPr>
    </w:p>
    <w:sectPr w:rsidR="00512F79" w:rsidSect="005D5E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7C5B"/>
    <w:rsid w:val="000032C3"/>
    <w:rsid w:val="00004F21"/>
    <w:rsid w:val="000705FE"/>
    <w:rsid w:val="000849EE"/>
    <w:rsid w:val="000A78C8"/>
    <w:rsid w:val="000F6DAA"/>
    <w:rsid w:val="001122D2"/>
    <w:rsid w:val="001D7C5B"/>
    <w:rsid w:val="001F2C49"/>
    <w:rsid w:val="00232A2E"/>
    <w:rsid w:val="002936C5"/>
    <w:rsid w:val="00294624"/>
    <w:rsid w:val="002E1B4E"/>
    <w:rsid w:val="002E4DE4"/>
    <w:rsid w:val="004639C3"/>
    <w:rsid w:val="00493188"/>
    <w:rsid w:val="004B6051"/>
    <w:rsid w:val="00512F79"/>
    <w:rsid w:val="00526D2F"/>
    <w:rsid w:val="005D5EBA"/>
    <w:rsid w:val="006505DB"/>
    <w:rsid w:val="006624F5"/>
    <w:rsid w:val="006753A4"/>
    <w:rsid w:val="00712A81"/>
    <w:rsid w:val="007C3FA9"/>
    <w:rsid w:val="007D34B1"/>
    <w:rsid w:val="007E71C5"/>
    <w:rsid w:val="00852BC8"/>
    <w:rsid w:val="008D49DF"/>
    <w:rsid w:val="008E064F"/>
    <w:rsid w:val="008E59B0"/>
    <w:rsid w:val="008F0B67"/>
    <w:rsid w:val="00941D30"/>
    <w:rsid w:val="0097797A"/>
    <w:rsid w:val="00A0733A"/>
    <w:rsid w:val="00A27A7D"/>
    <w:rsid w:val="00A82CA5"/>
    <w:rsid w:val="00A8519A"/>
    <w:rsid w:val="00AA1877"/>
    <w:rsid w:val="00B737EB"/>
    <w:rsid w:val="00BB6254"/>
    <w:rsid w:val="00C2357E"/>
    <w:rsid w:val="00C35336"/>
    <w:rsid w:val="00D3304A"/>
    <w:rsid w:val="00D62E33"/>
    <w:rsid w:val="00DB705B"/>
    <w:rsid w:val="00DF58F2"/>
    <w:rsid w:val="00E67591"/>
    <w:rsid w:val="00EF324A"/>
    <w:rsid w:val="00F16E24"/>
    <w:rsid w:val="00FC09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C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705FE"/>
    <w:rPr>
      <w:rFonts w:cs="Times New Roman"/>
      <w:color w:val="000080"/>
      <w:u w:val="single"/>
    </w:rPr>
  </w:style>
  <w:style w:type="character" w:customStyle="1" w:styleId="blk">
    <w:name w:val="blk"/>
    <w:basedOn w:val="a0"/>
    <w:rsid w:val="000705FE"/>
  </w:style>
  <w:style w:type="paragraph" w:customStyle="1" w:styleId="ConsPlusNonformat">
    <w:name w:val="ConsPlusNonformat"/>
    <w:uiPriority w:val="99"/>
    <w:rsid w:val="00A27A7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spkomsomol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1</Pages>
  <Words>337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House</dc:creator>
  <cp:lastModifiedBy>House</cp:lastModifiedBy>
  <cp:revision>22</cp:revision>
  <cp:lastPrinted>2018-10-10T08:52:00Z</cp:lastPrinted>
  <dcterms:created xsi:type="dcterms:W3CDTF">2016-11-03T07:35:00Z</dcterms:created>
  <dcterms:modified xsi:type="dcterms:W3CDTF">2021-11-17T03:13:00Z</dcterms:modified>
</cp:coreProperties>
</file>