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B74B3" w:rsidRPr="002B74B3">
        <w:rPr>
          <w:rFonts w:ascii="Times New Roman" w:hAnsi="Times New Roman" w:cs="Times New Roman"/>
          <w:b/>
          <w:sz w:val="24"/>
          <w:szCs w:val="24"/>
        </w:rPr>
        <w:t>1</w:t>
      </w:r>
      <w:r w:rsidR="002B74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B74B3" w:rsidRPr="002B74B3">
        <w:rPr>
          <w:rFonts w:ascii="Times New Roman" w:hAnsi="Times New Roman" w:cs="Times New Roman"/>
          <w:b/>
          <w:sz w:val="24"/>
          <w:szCs w:val="24"/>
        </w:rPr>
        <w:t>505</w:t>
      </w:r>
      <w:r w:rsidR="002B74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B74B3">
        <w:rPr>
          <w:rFonts w:ascii="Times New Roman" w:hAnsi="Times New Roman" w:cs="Times New Roman"/>
          <w:b/>
          <w:sz w:val="24"/>
          <w:szCs w:val="24"/>
        </w:rPr>
        <w:t xml:space="preserve">859, </w:t>
      </w:r>
      <w:r w:rsidR="002B74B3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B74B3">
        <w:rPr>
          <w:rFonts w:ascii="Times New Roman" w:hAnsi="Times New Roman" w:cs="Times New Roman"/>
          <w:b/>
          <w:sz w:val="24"/>
          <w:szCs w:val="24"/>
        </w:rPr>
        <w:t xml:space="preserve">15 058, 59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B74B3">
        <w:rPr>
          <w:rFonts w:ascii="Times New Roman" w:hAnsi="Times New Roman" w:cs="Times New Roman"/>
          <w:b/>
          <w:sz w:val="24"/>
          <w:szCs w:val="24"/>
        </w:rPr>
        <w:t>75 292,97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2B74B3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1D7E64"/>
    <w:rsid w:val="00204401"/>
    <w:rsid w:val="002B74B3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2015-11-08T10:53:00Z</cp:lastPrinted>
  <dcterms:created xsi:type="dcterms:W3CDTF">2015-08-21T04:48:00Z</dcterms:created>
  <dcterms:modified xsi:type="dcterms:W3CDTF">2015-11-08T10:53:00Z</dcterms:modified>
</cp:coreProperties>
</file>