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FE" w:rsidRPr="000C64F7" w:rsidRDefault="005647FE" w:rsidP="0056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АДМИНИСТРАЦИЯ МУНИЦИПАЛЬНОГО ОБРАЗОВАНИЯ</w:t>
      </w:r>
    </w:p>
    <w:p w:rsidR="005647FE" w:rsidRPr="000C64F7" w:rsidRDefault="005647FE" w:rsidP="0056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«КОМСОМОЛЬСКОЕ СЕЛЬСКОЕ ПОСЕЛЕНИЕ»</w:t>
      </w:r>
    </w:p>
    <w:p w:rsidR="005647FE" w:rsidRPr="000C64F7" w:rsidRDefault="005647FE" w:rsidP="0056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5647FE" w:rsidRPr="000C64F7" w:rsidRDefault="005647FE" w:rsidP="005647FE">
      <w:pPr>
        <w:spacing w:after="0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Первомайская ул., д. 9-а, с. Комсомольск, Томская область, </w:t>
      </w:r>
    </w:p>
    <w:p w:rsidR="005647FE" w:rsidRPr="000C64F7" w:rsidRDefault="005647FE" w:rsidP="005647FE">
      <w:pPr>
        <w:spacing w:after="0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Первомайский район, 636942, тел/факс 8 (245) 42-4-21</w:t>
      </w:r>
    </w:p>
    <w:p w:rsidR="005647FE" w:rsidRPr="000C64F7" w:rsidRDefault="005647FE" w:rsidP="005647FE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ОКПО 04256475, ОГРН 1057005452734, ИНН/КПП 7012005126/701201001</w:t>
      </w:r>
    </w:p>
    <w:p w:rsidR="005647FE" w:rsidRPr="000C64F7" w:rsidRDefault="00F96215" w:rsidP="00F96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с. Комсомольск                                                                               №14 от 15.02.2016</w:t>
      </w:r>
    </w:p>
    <w:p w:rsidR="00F96215" w:rsidRPr="000C64F7" w:rsidRDefault="00F96215" w:rsidP="0056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647FE" w:rsidRPr="000C64F7" w:rsidRDefault="005647FE" w:rsidP="0056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ПОСТАНОВЛЕНИЕ</w:t>
      </w:r>
    </w:p>
    <w:p w:rsidR="005647FE" w:rsidRPr="000C64F7" w:rsidRDefault="005647FE" w:rsidP="005647FE">
      <w:pPr>
        <w:spacing w:after="0" w:line="360" w:lineRule="auto"/>
        <w:ind w:left="2126" w:firstLine="709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 xml:space="preserve">О порядке осуществления муниципального жилищного контроля </w:t>
      </w:r>
    </w:p>
    <w:p w:rsidR="005647FE" w:rsidRPr="000C64F7" w:rsidRDefault="005647FE" w:rsidP="005647FE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на территории Комсомольского сельского поселения</w:t>
      </w: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В  соответствии с пунктом 2.1 </w:t>
      </w:r>
      <w:hyperlink r:id="rId4" w:history="1">
        <w:r w:rsidRPr="000C64F7">
          <w:rPr>
            <w:rFonts w:ascii="Arial" w:hAnsi="Arial" w:cs="Arial"/>
            <w:sz w:val="24"/>
            <w:szCs w:val="24"/>
          </w:rPr>
          <w:t>статьи 20</w:t>
        </w:r>
      </w:hyperlink>
      <w:r w:rsidRPr="000C64F7">
        <w:rPr>
          <w:rFonts w:ascii="Arial" w:hAnsi="Arial" w:cs="Arial"/>
          <w:sz w:val="24"/>
          <w:szCs w:val="24"/>
        </w:rPr>
        <w:t xml:space="preserve"> Жилищного кодекса Российской Федерации постановляю:</w:t>
      </w: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1. Утвердить Порядок осуществления муниципального жилищного контроля на территории Комсомольского сельского поселения согласно приложению.</w:t>
      </w: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2.  Обнародовать настоящее постановление в специально отведенных местах</w:t>
      </w:r>
      <w:r w:rsidRPr="000C64F7">
        <w:rPr>
          <w:rFonts w:ascii="Arial" w:hAnsi="Arial" w:cs="Arial"/>
          <w:bCs/>
          <w:sz w:val="24"/>
          <w:szCs w:val="24"/>
        </w:rPr>
        <w:t xml:space="preserve"> и разместить на официальном сайте </w:t>
      </w:r>
      <w:proofErr w:type="spellStart"/>
      <w:r w:rsidRPr="000C64F7">
        <w:rPr>
          <w:rFonts w:ascii="Arial" w:hAnsi="Arial" w:cs="Arial"/>
          <w:bCs/>
          <w:sz w:val="24"/>
          <w:szCs w:val="24"/>
        </w:rPr>
        <w:t>www.spkomsomolsk.ru</w:t>
      </w:r>
      <w:proofErr w:type="spellEnd"/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C64F7">
        <w:rPr>
          <w:rFonts w:ascii="Arial" w:hAnsi="Arial" w:cs="Arial"/>
          <w:bCs/>
          <w:sz w:val="24"/>
          <w:szCs w:val="24"/>
        </w:rPr>
        <w:t>3. Настоящее постановление вступает в силу через десять дней после дня его официального опубликования.</w:t>
      </w:r>
    </w:p>
    <w:p w:rsidR="005647FE" w:rsidRPr="000C64F7" w:rsidRDefault="005647FE" w:rsidP="00564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C64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64F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47FE" w:rsidRPr="000C64F7" w:rsidRDefault="005647FE" w:rsidP="00564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647FE" w:rsidRPr="000C64F7" w:rsidRDefault="005647FE" w:rsidP="00564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Глава администрации</w:t>
      </w:r>
    </w:p>
    <w:p w:rsidR="005647FE" w:rsidRPr="000C64F7" w:rsidRDefault="005647FE" w:rsidP="005647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Комсомольского сельского поселения</w:t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  <w:t xml:space="preserve">              В.А. </w:t>
      </w:r>
      <w:proofErr w:type="spellStart"/>
      <w:r w:rsidRPr="000C64F7">
        <w:rPr>
          <w:rFonts w:ascii="Arial" w:hAnsi="Arial" w:cs="Arial"/>
          <w:sz w:val="24"/>
          <w:szCs w:val="24"/>
        </w:rPr>
        <w:t>Вязков</w:t>
      </w:r>
      <w:proofErr w:type="spellEnd"/>
    </w:p>
    <w:p w:rsidR="005647FE" w:rsidRPr="000C64F7" w:rsidRDefault="005647FE" w:rsidP="005647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47FE" w:rsidRPr="000C64F7" w:rsidRDefault="005647FE" w:rsidP="005647FE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br w:type="page"/>
      </w:r>
      <w:r w:rsidRPr="000C64F7">
        <w:rPr>
          <w:rFonts w:ascii="Arial" w:hAnsi="Arial" w:cs="Arial"/>
          <w:sz w:val="24"/>
          <w:szCs w:val="24"/>
        </w:rPr>
        <w:lastRenderedPageBreak/>
        <w:t xml:space="preserve">                                 УТВЕРЖДЁН</w:t>
      </w:r>
    </w:p>
    <w:p w:rsidR="005647FE" w:rsidRPr="000C64F7" w:rsidRDefault="005647FE" w:rsidP="005647FE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                                                               постановлением администрации                         </w:t>
      </w:r>
    </w:p>
    <w:p w:rsidR="005647FE" w:rsidRPr="000C64F7" w:rsidRDefault="005647FE" w:rsidP="005647FE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Комсомольского сельского поселения</w:t>
      </w:r>
    </w:p>
    <w:p w:rsidR="005647FE" w:rsidRPr="000C64F7" w:rsidRDefault="005647FE" w:rsidP="005647FE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                                                                        от </w:t>
      </w:r>
      <w:r w:rsidR="00744982" w:rsidRPr="000C64F7">
        <w:rPr>
          <w:rFonts w:ascii="Arial" w:hAnsi="Arial" w:cs="Arial"/>
          <w:sz w:val="24"/>
          <w:szCs w:val="24"/>
        </w:rPr>
        <w:t xml:space="preserve">15.02.2016 </w:t>
      </w:r>
      <w:r w:rsidRPr="000C64F7">
        <w:rPr>
          <w:rFonts w:ascii="Arial" w:hAnsi="Arial" w:cs="Arial"/>
          <w:sz w:val="24"/>
          <w:szCs w:val="24"/>
        </w:rPr>
        <w:t xml:space="preserve"> № </w:t>
      </w:r>
      <w:r w:rsidR="00744982" w:rsidRPr="000C64F7">
        <w:rPr>
          <w:rFonts w:ascii="Arial" w:hAnsi="Arial" w:cs="Arial"/>
          <w:sz w:val="24"/>
          <w:szCs w:val="24"/>
        </w:rPr>
        <w:t>14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C64F7" w:rsidRPr="000C64F7" w:rsidRDefault="000C64F7" w:rsidP="0074498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ПОРЯДОК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 xml:space="preserve">осуществления муниципального жилищного контроля 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4F7">
        <w:rPr>
          <w:rFonts w:ascii="Arial" w:hAnsi="Arial" w:cs="Arial"/>
          <w:b/>
          <w:sz w:val="24"/>
          <w:szCs w:val="24"/>
        </w:rPr>
        <w:t>на территории Комсомольского  сельского поселения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1. Настоящий Порядок осуществления муниципального жилищного контроля на территории Комсомольского сельского поселения (далее – Порядок) определяет общие требования к организации и осуществлению муниципального жилищного контроля на территории Комсомольского  сельского поселения.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2.  Муниципальный жилищный контроль на территории Комсомольского  сельского поселения осуществляет администрация </w:t>
      </w:r>
      <w:r w:rsidR="00084323" w:rsidRPr="000C64F7">
        <w:rPr>
          <w:rFonts w:ascii="Arial" w:hAnsi="Arial" w:cs="Arial"/>
          <w:sz w:val="24"/>
          <w:szCs w:val="24"/>
        </w:rPr>
        <w:t>муниципального образования 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3. Перечень должностных лиц, непосредственно осуществляющих мероприятия в рамках муниципального жилищного контроля (далее - муниципальные жилищные инспекторы), утверждается распоряжением администрации </w:t>
      </w:r>
      <w:r w:rsidR="00084323" w:rsidRPr="000C64F7">
        <w:rPr>
          <w:rFonts w:ascii="Arial" w:hAnsi="Arial" w:cs="Arial"/>
          <w:sz w:val="24"/>
          <w:szCs w:val="24"/>
        </w:rPr>
        <w:t>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4. Муниципальный жилищный контроль на территории </w:t>
      </w:r>
      <w:r w:rsidR="00084323" w:rsidRPr="000C64F7">
        <w:rPr>
          <w:rFonts w:ascii="Arial" w:hAnsi="Arial" w:cs="Arial"/>
          <w:sz w:val="24"/>
          <w:szCs w:val="24"/>
        </w:rPr>
        <w:t xml:space="preserve">Комсомольского </w:t>
      </w:r>
      <w:r w:rsidRPr="000C64F7">
        <w:rPr>
          <w:rFonts w:ascii="Arial" w:hAnsi="Arial" w:cs="Arial"/>
          <w:sz w:val="24"/>
          <w:szCs w:val="24"/>
        </w:rPr>
        <w:t>сельского поселения осуществляется посредством плановых и внеплановых проверок.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5. Предметом проверок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C64F7">
        <w:rPr>
          <w:rFonts w:ascii="Arial" w:hAnsi="Arial" w:cs="Arial"/>
          <w:sz w:val="24"/>
          <w:szCs w:val="24"/>
        </w:rPr>
        <w:t xml:space="preserve">К отношениям, связанным с осуществлением муниципального жилищного контроля на территории </w:t>
      </w:r>
      <w:r w:rsidR="00084323" w:rsidRPr="000C64F7">
        <w:rPr>
          <w:rFonts w:ascii="Arial" w:hAnsi="Arial" w:cs="Arial"/>
          <w:sz w:val="24"/>
          <w:szCs w:val="24"/>
        </w:rPr>
        <w:t>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0C64F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0C64F7">
        <w:rPr>
          <w:rFonts w:ascii="Arial" w:hAnsi="Arial" w:cs="Arial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6" w:history="1">
        <w:r w:rsidRPr="000C64F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4.1</w:t>
        </w:r>
        <w:proofErr w:type="gramEnd"/>
      </w:hyperlink>
      <w:r w:rsidRPr="000C64F7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0C64F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4.2</w:t>
        </w:r>
      </w:hyperlink>
      <w:r w:rsidRPr="000C64F7">
        <w:rPr>
          <w:rFonts w:ascii="Arial" w:hAnsi="Arial" w:cs="Arial"/>
          <w:sz w:val="24"/>
          <w:szCs w:val="24"/>
        </w:rPr>
        <w:t xml:space="preserve"> статьи 20 Жилищного кодекса Российской Федерации.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7. Основанием для проведения проверок в отношении граждан является: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1) поступление в администрацию </w:t>
      </w:r>
      <w:r w:rsidR="00084323" w:rsidRPr="000C64F7">
        <w:rPr>
          <w:rFonts w:ascii="Arial" w:hAnsi="Arial" w:cs="Arial"/>
          <w:sz w:val="24"/>
          <w:szCs w:val="24"/>
        </w:rPr>
        <w:t>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гражданами обязательных требований;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C64F7">
        <w:rPr>
          <w:rFonts w:ascii="Arial" w:hAnsi="Arial" w:cs="Arial"/>
          <w:sz w:val="24"/>
          <w:szCs w:val="24"/>
        </w:rPr>
        <w:t xml:space="preserve">2) истечение срока исполнения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в </w:t>
      </w:r>
      <w:r w:rsidRPr="000C64F7">
        <w:rPr>
          <w:rFonts w:ascii="Arial" w:hAnsi="Arial" w:cs="Arial"/>
          <w:sz w:val="24"/>
          <w:szCs w:val="24"/>
        </w:rPr>
        <w:lastRenderedPageBreak/>
        <w:t xml:space="preserve">случае, если на основании предоставленных в администрацию </w:t>
      </w:r>
      <w:r w:rsidR="00084323" w:rsidRPr="000C64F7">
        <w:rPr>
          <w:rFonts w:ascii="Arial" w:hAnsi="Arial" w:cs="Arial"/>
          <w:sz w:val="24"/>
          <w:szCs w:val="24"/>
        </w:rPr>
        <w:t>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 сведений об исполнении предписания невозможно установить факт исполнения или неисполнения предписания, а также в случае непредставления сведений об исполнении предписания в установленные сроки.</w:t>
      </w:r>
      <w:proofErr w:type="gramEnd"/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8. Проверка в отношении граждан проводится на основании распоряжения администрации </w:t>
      </w:r>
      <w:r w:rsidR="00084323" w:rsidRPr="000C64F7">
        <w:rPr>
          <w:rFonts w:ascii="Arial" w:hAnsi="Arial" w:cs="Arial"/>
          <w:sz w:val="24"/>
          <w:szCs w:val="24"/>
        </w:rPr>
        <w:t xml:space="preserve"> 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Заверенная печатью копия распоряжения вручается под роспись муниципальными жилищными инспекторами, проводящими проверку, гражданину, его уполномоченному представителю одновременно с предъявлением служебных удостоверений.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>9. Посещение и обследование жилых помещений при проведении проверок соблюдения обязательных требований гражданами осуществляются муниципальными жилищными инспекторами с согласия проживающих в данных помещениях лиц, а также с соблюдением иных установленных законодательством гарантий неприкосновенности жилища и права граждан на жилище.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10. По результатам проверки, проведенной в отношении граждан, муниципальными жилищными инспекторами составляется акт проверки. 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При выявлении нарушений обязательных требований, допущенных гражданами, выдается предписание, в котором указывается срок устранения нарушений.  </w:t>
      </w:r>
    </w:p>
    <w:p w:rsidR="005647FE" w:rsidRPr="000C64F7" w:rsidRDefault="005647FE" w:rsidP="007449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 xml:space="preserve">11. Сроки, порядок и последовательность административных процедур при осуществлении муниципального жилищного контроля устанавливаются административным регламентом осуществления муниципального жилищного контроля, утверждаемым администрацией </w:t>
      </w:r>
      <w:r w:rsidR="00084323" w:rsidRPr="000C64F7">
        <w:rPr>
          <w:rFonts w:ascii="Arial" w:hAnsi="Arial" w:cs="Arial"/>
          <w:sz w:val="24"/>
          <w:szCs w:val="24"/>
        </w:rPr>
        <w:t>Комсомольского</w:t>
      </w:r>
      <w:r w:rsidRPr="000C64F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3741E" w:rsidRPr="000C64F7" w:rsidRDefault="008A0BE3" w:rsidP="00744982">
      <w:pPr>
        <w:spacing w:after="0"/>
        <w:rPr>
          <w:rFonts w:ascii="Arial" w:hAnsi="Arial" w:cs="Arial"/>
          <w:sz w:val="24"/>
          <w:szCs w:val="24"/>
        </w:rPr>
      </w:pP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  <w:r w:rsidRPr="000C64F7">
        <w:rPr>
          <w:rFonts w:ascii="Arial" w:hAnsi="Arial" w:cs="Arial"/>
          <w:sz w:val="24"/>
          <w:szCs w:val="24"/>
        </w:rPr>
        <w:tab/>
      </w:r>
    </w:p>
    <w:sectPr w:rsidR="0053741E" w:rsidRPr="000C64F7" w:rsidSect="002B41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FE"/>
    <w:rsid w:val="00084323"/>
    <w:rsid w:val="000C64F7"/>
    <w:rsid w:val="0053741E"/>
    <w:rsid w:val="005647FE"/>
    <w:rsid w:val="00570529"/>
    <w:rsid w:val="00744982"/>
    <w:rsid w:val="008A0BE3"/>
    <w:rsid w:val="00E164D3"/>
    <w:rsid w:val="00E279D1"/>
    <w:rsid w:val="00F9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C3E54B3833D7E5E965CAED9B8ACE82994218E71977E2490D4F1C30752A7114B3FBC00529A0284FY5Y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3E54B3833D7E5E965CAED9B8ACE82994218E71977E2490D4F1C30752A7114B3FBC00529A02840Y5YDP" TargetMode="External"/><Relationship Id="rId5" Type="http://schemas.openxmlformats.org/officeDocument/2006/relationships/hyperlink" Target="consultantplus://offline/ref=2BC3E54B3833D7E5E965CAED9B8ACE82994D13E41F77E2490D4F1C3075Y2YAP" TargetMode="External"/><Relationship Id="rId4" Type="http://schemas.openxmlformats.org/officeDocument/2006/relationships/hyperlink" Target="consultantplus://offline/ref=880EFD0880872EE29E19048F14777F66092A178889207142B61103E834FB7D74CFAB35FE7BEE04AB03B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2016-02-17T04:11:00Z</cp:lastPrinted>
  <dcterms:created xsi:type="dcterms:W3CDTF">2016-02-16T05:54:00Z</dcterms:created>
  <dcterms:modified xsi:type="dcterms:W3CDTF">2016-03-10T05:30:00Z</dcterms:modified>
</cp:coreProperties>
</file>