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30" w:rsidRPr="00BE3130" w:rsidRDefault="00BE3130" w:rsidP="00BE3130">
      <w:pPr>
        <w:tabs>
          <w:tab w:val="left" w:pos="4500"/>
        </w:tabs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BE3130">
        <w:rPr>
          <w:rFonts w:ascii="Arial" w:eastAsia="Times New Roman" w:hAnsi="Arial" w:cs="Arial"/>
          <w:b/>
          <w:bCs/>
          <w:sz w:val="24"/>
          <w:szCs w:val="24"/>
        </w:rPr>
        <w:t xml:space="preserve">АДМИНИСТРАЦИЯ МУНИЦИПАЛЬНОГО ОБРАЗОВАНИЯ КОМСОМОЛЬСКОЕ СЕЛЬСКОЕ ПОСЕЛЕНИЕ </w:t>
      </w:r>
    </w:p>
    <w:p w:rsidR="00BE3130" w:rsidRPr="00BE3130" w:rsidRDefault="00BE3130" w:rsidP="00BE3130">
      <w:pPr>
        <w:tabs>
          <w:tab w:val="left" w:pos="45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E3130">
        <w:rPr>
          <w:rFonts w:ascii="Arial" w:eastAsia="Times New Roman" w:hAnsi="Arial" w:cs="Arial"/>
          <w:b/>
          <w:bCs/>
          <w:sz w:val="24"/>
          <w:szCs w:val="24"/>
        </w:rPr>
        <w:t>ПЕРВОМАЙСКОГО РАЙОНА ТОМСКОЙ ОБЛАСТИ</w:t>
      </w:r>
    </w:p>
    <w:p w:rsidR="00BE3130" w:rsidRPr="00BE3130" w:rsidRDefault="00BE3130" w:rsidP="00BE3130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BE3130" w:rsidRPr="00BE3130" w:rsidRDefault="00BE3130" w:rsidP="00BE3130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BE3130" w:rsidRPr="00BE3130" w:rsidRDefault="00BE3130" w:rsidP="00BE3130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BE3130">
        <w:rPr>
          <w:rFonts w:ascii="Arial" w:eastAsia="Calibri" w:hAnsi="Arial" w:cs="Arial"/>
          <w:b/>
          <w:bCs/>
          <w:sz w:val="24"/>
          <w:szCs w:val="24"/>
        </w:rPr>
        <w:t>ПОСТАНОВЛЕНИЕ</w:t>
      </w:r>
    </w:p>
    <w:p w:rsidR="00BE3130" w:rsidRPr="00BE3130" w:rsidRDefault="00BE3130" w:rsidP="00BE31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E3130" w:rsidRPr="00BE3130" w:rsidRDefault="00BE3130" w:rsidP="00BE31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E3130">
        <w:rPr>
          <w:rFonts w:ascii="Arial" w:eastAsia="Times New Roman" w:hAnsi="Arial" w:cs="Arial"/>
          <w:sz w:val="24"/>
          <w:szCs w:val="24"/>
        </w:rPr>
        <w:t>23.01.2020</w:t>
      </w:r>
      <w:r w:rsidRPr="00BE3130">
        <w:rPr>
          <w:rFonts w:ascii="Arial" w:eastAsia="Times New Roman" w:hAnsi="Arial" w:cs="Arial"/>
          <w:sz w:val="24"/>
          <w:szCs w:val="24"/>
        </w:rPr>
        <w:tab/>
      </w:r>
      <w:r w:rsidRPr="00BE3130">
        <w:rPr>
          <w:rFonts w:ascii="Arial" w:eastAsia="Times New Roman" w:hAnsi="Arial" w:cs="Arial"/>
          <w:sz w:val="24"/>
          <w:szCs w:val="24"/>
        </w:rPr>
        <w:tab/>
      </w:r>
      <w:r w:rsidRPr="00BE3130">
        <w:rPr>
          <w:rFonts w:ascii="Arial" w:eastAsia="Times New Roman" w:hAnsi="Arial" w:cs="Arial"/>
          <w:sz w:val="24"/>
          <w:szCs w:val="24"/>
        </w:rPr>
        <w:tab/>
      </w:r>
      <w:r w:rsidRPr="00BE3130">
        <w:rPr>
          <w:rFonts w:ascii="Arial" w:eastAsia="Times New Roman" w:hAnsi="Arial" w:cs="Arial"/>
          <w:sz w:val="24"/>
          <w:szCs w:val="24"/>
        </w:rPr>
        <w:tab/>
      </w:r>
      <w:r w:rsidRPr="00BE3130">
        <w:rPr>
          <w:rFonts w:ascii="Arial" w:eastAsia="Times New Roman" w:hAnsi="Arial" w:cs="Arial"/>
          <w:sz w:val="24"/>
          <w:szCs w:val="24"/>
        </w:rPr>
        <w:tab/>
      </w:r>
      <w:r w:rsidRPr="00BE3130">
        <w:rPr>
          <w:rFonts w:ascii="Arial" w:eastAsia="Times New Roman" w:hAnsi="Arial" w:cs="Arial"/>
          <w:sz w:val="24"/>
          <w:szCs w:val="24"/>
        </w:rPr>
        <w:tab/>
      </w:r>
      <w:r w:rsidRPr="00BE3130">
        <w:rPr>
          <w:rFonts w:ascii="Arial" w:eastAsia="Times New Roman" w:hAnsi="Arial" w:cs="Arial"/>
          <w:sz w:val="24"/>
          <w:szCs w:val="24"/>
        </w:rPr>
        <w:tab/>
      </w:r>
      <w:r w:rsidRPr="00BE3130">
        <w:rPr>
          <w:rFonts w:ascii="Arial" w:eastAsia="Times New Roman" w:hAnsi="Arial" w:cs="Arial"/>
          <w:sz w:val="24"/>
          <w:szCs w:val="24"/>
        </w:rPr>
        <w:tab/>
      </w:r>
      <w:r w:rsidRPr="00BE3130">
        <w:rPr>
          <w:rFonts w:ascii="Arial" w:eastAsia="Times New Roman" w:hAnsi="Arial" w:cs="Arial"/>
          <w:sz w:val="24"/>
          <w:szCs w:val="24"/>
        </w:rPr>
        <w:tab/>
      </w:r>
      <w:r w:rsidRPr="00BE3130">
        <w:rPr>
          <w:rFonts w:ascii="Arial" w:eastAsia="Times New Roman" w:hAnsi="Arial" w:cs="Arial"/>
          <w:sz w:val="24"/>
          <w:szCs w:val="24"/>
        </w:rPr>
        <w:tab/>
        <w:t xml:space="preserve">           № 6</w:t>
      </w:r>
    </w:p>
    <w:p w:rsidR="00BE3130" w:rsidRPr="00BE3130" w:rsidRDefault="00BE3130" w:rsidP="00BE313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BE3130" w:rsidRPr="00BE3130" w:rsidRDefault="00BE3130" w:rsidP="00BE3130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  <w:r w:rsidRPr="00BE3130">
        <w:rPr>
          <w:rFonts w:ascii="Arial" w:eastAsia="Times New Roman" w:hAnsi="Arial" w:cs="Arial"/>
          <w:sz w:val="24"/>
          <w:szCs w:val="24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3130" w:rsidRPr="00BE3130" w:rsidRDefault="00BE3130" w:rsidP="00BE3130">
      <w:pPr>
        <w:tabs>
          <w:tab w:val="left" w:pos="3120"/>
          <w:tab w:val="left" w:pos="595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E3130">
        <w:rPr>
          <w:rFonts w:ascii="Arial" w:eastAsia="Times New Roman" w:hAnsi="Arial" w:cs="Arial"/>
          <w:sz w:val="24"/>
          <w:szCs w:val="24"/>
        </w:rPr>
        <w:t>Об утверждении элемента планировочной структуры на территории Комсомольского сельского поселения</w:t>
      </w:r>
    </w:p>
    <w:p w:rsidR="00BE3130" w:rsidRPr="00BE3130" w:rsidRDefault="00BE3130" w:rsidP="00BE31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E3130" w:rsidRPr="00BE3130" w:rsidRDefault="00BE3130" w:rsidP="00BE3130">
      <w:pPr>
        <w:tabs>
          <w:tab w:val="left" w:pos="19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E3130">
        <w:rPr>
          <w:rFonts w:ascii="Arial" w:eastAsia="Times New Roman" w:hAnsi="Arial" w:cs="Arial"/>
          <w:b/>
          <w:sz w:val="24"/>
          <w:szCs w:val="24"/>
        </w:rPr>
        <w:t xml:space="preserve">              </w:t>
      </w:r>
    </w:p>
    <w:p w:rsidR="00BE3130" w:rsidRPr="00BE3130" w:rsidRDefault="00BE3130" w:rsidP="00BE3130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highlight w:val="green"/>
        </w:rPr>
      </w:pPr>
      <w:r w:rsidRPr="00BE3130">
        <w:rPr>
          <w:rFonts w:ascii="Arial" w:eastAsia="Times New Roman" w:hAnsi="Arial" w:cs="Arial"/>
          <w:sz w:val="24"/>
          <w:szCs w:val="24"/>
        </w:rPr>
        <w:t xml:space="preserve">Руководствуясь ст. 14 Федерального закона от 06.10.2003г. №131-ФЗ  «Об общих принципах организации местного самоуправления в Российской Федерации», Постановлением Правительства РФ от 19.11.2014г. №1221 «Об утверждении Правил присвоения, изменения и аннулирования адресов», </w:t>
      </w:r>
    </w:p>
    <w:p w:rsidR="00BE3130" w:rsidRPr="00BE3130" w:rsidRDefault="00BE3130" w:rsidP="00BE31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3130">
        <w:rPr>
          <w:rFonts w:ascii="Arial" w:eastAsia="Times New Roman" w:hAnsi="Arial" w:cs="Arial"/>
          <w:sz w:val="24"/>
          <w:szCs w:val="24"/>
        </w:rPr>
        <w:t>ПОСТАНОВЛЯЮ:</w:t>
      </w:r>
    </w:p>
    <w:p w:rsidR="00BE3130" w:rsidRPr="00BE3130" w:rsidRDefault="00BE3130" w:rsidP="00BE313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E3130" w:rsidRPr="00BE3130" w:rsidRDefault="00BE3130" w:rsidP="00BE31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3130">
        <w:rPr>
          <w:rFonts w:ascii="Arial" w:eastAsia="Times New Roman" w:hAnsi="Arial" w:cs="Arial"/>
          <w:sz w:val="24"/>
          <w:szCs w:val="24"/>
        </w:rPr>
        <w:t>1. Присвоить элементу планировочной структуры – территории для обслуживания кладбища (далее Территория «Кладбище»), расположенному вне границ населенного пункта на территории Комсомольского сельского поселения, следующее наименование:</w:t>
      </w:r>
    </w:p>
    <w:p w:rsidR="00BE3130" w:rsidRPr="00BE3130" w:rsidRDefault="00BE3130" w:rsidP="00BE313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BE3130">
        <w:rPr>
          <w:rFonts w:ascii="Arial" w:eastAsia="Times New Roman" w:hAnsi="Arial" w:cs="Arial"/>
          <w:sz w:val="24"/>
          <w:szCs w:val="24"/>
        </w:rPr>
        <w:t xml:space="preserve"> </w:t>
      </w:r>
      <w:r w:rsidRPr="00BE3130">
        <w:rPr>
          <w:rFonts w:ascii="Arial" w:eastAsia="Times New Roman" w:hAnsi="Arial" w:cs="Arial"/>
          <w:b/>
          <w:sz w:val="24"/>
          <w:szCs w:val="24"/>
        </w:rPr>
        <w:t xml:space="preserve">- Российская Федерация, Томская область, Первомайский муниципальный район, Комсомольское сельское поселение, деревня </w:t>
      </w:r>
      <w:proofErr w:type="spellStart"/>
      <w:r w:rsidRPr="00BE3130">
        <w:rPr>
          <w:rFonts w:ascii="Arial" w:eastAsia="Times New Roman" w:hAnsi="Arial" w:cs="Arial"/>
          <w:b/>
          <w:sz w:val="24"/>
          <w:szCs w:val="24"/>
        </w:rPr>
        <w:t>Балагачево</w:t>
      </w:r>
      <w:proofErr w:type="spellEnd"/>
      <w:r w:rsidRPr="00BE3130">
        <w:rPr>
          <w:rFonts w:ascii="Arial" w:eastAsia="Times New Roman" w:hAnsi="Arial" w:cs="Arial"/>
          <w:b/>
          <w:sz w:val="24"/>
          <w:szCs w:val="24"/>
        </w:rPr>
        <w:t>, территория «Кладбище».</w:t>
      </w:r>
    </w:p>
    <w:p w:rsidR="00BE3130" w:rsidRPr="00BE3130" w:rsidRDefault="00BE3130" w:rsidP="00BE31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3130">
        <w:rPr>
          <w:rFonts w:ascii="Arial" w:eastAsia="Times New Roman" w:hAnsi="Arial" w:cs="Arial"/>
          <w:sz w:val="24"/>
          <w:szCs w:val="24"/>
        </w:rPr>
        <w:t xml:space="preserve">2. Территория «Кладбище», указанная в пункте 1 настоящего Постановления не входит в состав населенного пункта «деревня </w:t>
      </w:r>
      <w:proofErr w:type="spellStart"/>
      <w:r w:rsidRPr="00BE3130">
        <w:rPr>
          <w:rFonts w:ascii="Arial" w:eastAsia="Times New Roman" w:hAnsi="Arial" w:cs="Arial"/>
          <w:sz w:val="24"/>
          <w:szCs w:val="24"/>
        </w:rPr>
        <w:t>Балагачево</w:t>
      </w:r>
      <w:proofErr w:type="spellEnd"/>
      <w:r w:rsidRPr="00BE3130">
        <w:rPr>
          <w:rFonts w:ascii="Arial" w:eastAsia="Times New Roman" w:hAnsi="Arial" w:cs="Arial"/>
          <w:sz w:val="24"/>
          <w:szCs w:val="24"/>
        </w:rPr>
        <w:t>».</w:t>
      </w:r>
    </w:p>
    <w:p w:rsidR="00BE3130" w:rsidRPr="00BE3130" w:rsidRDefault="00BE3130" w:rsidP="00BE3130">
      <w:pPr>
        <w:tabs>
          <w:tab w:val="left" w:pos="3120"/>
          <w:tab w:val="left" w:pos="59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3130">
        <w:rPr>
          <w:rFonts w:ascii="Arial" w:eastAsia="Times New Roman" w:hAnsi="Arial" w:cs="Arial"/>
          <w:sz w:val="24"/>
          <w:szCs w:val="24"/>
        </w:rPr>
        <w:t xml:space="preserve">3. </w:t>
      </w:r>
      <w:proofErr w:type="spellStart"/>
      <w:r w:rsidRPr="00BE3130">
        <w:rPr>
          <w:rFonts w:ascii="Arial" w:eastAsia="Times New Roman" w:hAnsi="Arial" w:cs="Arial"/>
          <w:sz w:val="24"/>
          <w:szCs w:val="24"/>
        </w:rPr>
        <w:t>Адресообразующий</w:t>
      </w:r>
      <w:proofErr w:type="spellEnd"/>
      <w:r w:rsidRPr="00BE3130">
        <w:rPr>
          <w:rFonts w:ascii="Arial" w:eastAsia="Times New Roman" w:hAnsi="Arial" w:cs="Arial"/>
          <w:sz w:val="24"/>
          <w:szCs w:val="24"/>
        </w:rPr>
        <w:t xml:space="preserve"> элемент «деревня </w:t>
      </w:r>
      <w:proofErr w:type="spellStart"/>
      <w:r w:rsidRPr="00BE3130">
        <w:rPr>
          <w:rFonts w:ascii="Arial" w:eastAsia="Times New Roman" w:hAnsi="Arial" w:cs="Arial"/>
          <w:sz w:val="24"/>
          <w:szCs w:val="24"/>
        </w:rPr>
        <w:t>Балагачево</w:t>
      </w:r>
      <w:proofErr w:type="spellEnd"/>
      <w:r w:rsidRPr="00BE3130">
        <w:rPr>
          <w:rFonts w:ascii="Arial" w:eastAsia="Times New Roman" w:hAnsi="Arial" w:cs="Arial"/>
          <w:sz w:val="24"/>
          <w:szCs w:val="24"/>
        </w:rPr>
        <w:t xml:space="preserve">», как </w:t>
      </w:r>
      <w:proofErr w:type="spellStart"/>
      <w:r w:rsidRPr="00BE3130">
        <w:rPr>
          <w:rFonts w:ascii="Arial" w:eastAsia="Times New Roman" w:hAnsi="Arial" w:cs="Arial"/>
          <w:sz w:val="24"/>
          <w:szCs w:val="24"/>
        </w:rPr>
        <w:t>адресообразующий</w:t>
      </w:r>
      <w:proofErr w:type="spellEnd"/>
      <w:r w:rsidRPr="00BE3130">
        <w:rPr>
          <w:rFonts w:ascii="Arial" w:eastAsia="Times New Roman" w:hAnsi="Arial" w:cs="Arial"/>
          <w:sz w:val="24"/>
          <w:szCs w:val="24"/>
        </w:rPr>
        <w:t xml:space="preserve"> элемент «населенный пункт», предусмотренный подпунктом «</w:t>
      </w:r>
      <w:proofErr w:type="spellStart"/>
      <w:r w:rsidRPr="00BE3130">
        <w:rPr>
          <w:rFonts w:ascii="Arial" w:eastAsia="Times New Roman" w:hAnsi="Arial" w:cs="Arial"/>
          <w:sz w:val="24"/>
          <w:szCs w:val="24"/>
        </w:rPr>
        <w:t>д</w:t>
      </w:r>
      <w:proofErr w:type="spellEnd"/>
      <w:r w:rsidRPr="00BE3130">
        <w:rPr>
          <w:rFonts w:ascii="Arial" w:eastAsia="Times New Roman" w:hAnsi="Arial" w:cs="Arial"/>
          <w:sz w:val="24"/>
          <w:szCs w:val="24"/>
        </w:rPr>
        <w:t>» пункта 47 Правил присвоения, изменения и аннулирования адресов, утвержденных Постановлением Правительства Российской Федерации от 19.11.2014г. №1221, используется исключительно в целях идентификации местоположения объекта адресации, указанного в пункте 1 настоящего Постановления.</w:t>
      </w:r>
    </w:p>
    <w:p w:rsidR="00BE3130" w:rsidRPr="00BE3130" w:rsidRDefault="00BE3130" w:rsidP="00BE313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BE3130">
        <w:rPr>
          <w:rFonts w:ascii="Arial" w:eastAsia="Times New Roman" w:hAnsi="Arial" w:cs="Arial"/>
          <w:sz w:val="24"/>
          <w:szCs w:val="24"/>
        </w:rPr>
        <w:t xml:space="preserve">4. Специалисту </w:t>
      </w:r>
      <w:r w:rsidRPr="00BE3130">
        <w:rPr>
          <w:rFonts w:ascii="Arial" w:eastAsia="Times New Roman" w:hAnsi="Arial" w:cs="Arial"/>
          <w:sz w:val="24"/>
          <w:szCs w:val="24"/>
          <w:lang w:val="en-US"/>
        </w:rPr>
        <w:t>I</w:t>
      </w:r>
      <w:r w:rsidRPr="00BE3130">
        <w:rPr>
          <w:rFonts w:ascii="Arial" w:eastAsia="Times New Roman" w:hAnsi="Arial" w:cs="Arial"/>
          <w:sz w:val="24"/>
          <w:szCs w:val="24"/>
        </w:rPr>
        <w:t xml:space="preserve"> категории </w:t>
      </w:r>
      <w:proofErr w:type="spellStart"/>
      <w:r w:rsidRPr="00BE3130">
        <w:rPr>
          <w:rFonts w:ascii="Arial" w:eastAsia="Times New Roman" w:hAnsi="Arial" w:cs="Arial"/>
          <w:sz w:val="24"/>
          <w:szCs w:val="24"/>
        </w:rPr>
        <w:t>Чепрасовой</w:t>
      </w:r>
      <w:proofErr w:type="spellEnd"/>
      <w:r w:rsidRPr="00BE3130">
        <w:rPr>
          <w:rFonts w:ascii="Arial" w:eastAsia="Times New Roman" w:hAnsi="Arial" w:cs="Arial"/>
          <w:sz w:val="24"/>
          <w:szCs w:val="24"/>
        </w:rPr>
        <w:t xml:space="preserve"> М.М. внести сведения об адресе в государственный адресный реестр ФИАС.</w:t>
      </w:r>
    </w:p>
    <w:p w:rsidR="00BE3130" w:rsidRPr="00BE3130" w:rsidRDefault="00BE3130" w:rsidP="00BE3130">
      <w:pPr>
        <w:tabs>
          <w:tab w:val="left" w:pos="570"/>
          <w:tab w:val="left" w:pos="2505"/>
          <w:tab w:val="center" w:pos="498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3130">
        <w:rPr>
          <w:rFonts w:ascii="Arial" w:eastAsia="Times New Roman" w:hAnsi="Arial" w:cs="Arial"/>
          <w:sz w:val="24"/>
          <w:szCs w:val="24"/>
        </w:rPr>
        <w:t xml:space="preserve">5. </w:t>
      </w:r>
      <w:proofErr w:type="gramStart"/>
      <w:r w:rsidRPr="00BE3130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BE3130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BE3130" w:rsidRPr="00BE3130" w:rsidRDefault="00BE3130" w:rsidP="00BE313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BE3130" w:rsidRPr="00BE3130" w:rsidRDefault="00BE3130" w:rsidP="00BE31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E3130"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gramStart"/>
      <w:r w:rsidRPr="00BE3130">
        <w:rPr>
          <w:rFonts w:ascii="Arial" w:eastAsia="Times New Roman" w:hAnsi="Arial" w:cs="Arial"/>
          <w:sz w:val="24"/>
          <w:szCs w:val="24"/>
        </w:rPr>
        <w:t>Комсомольского</w:t>
      </w:r>
      <w:proofErr w:type="gramEnd"/>
    </w:p>
    <w:p w:rsidR="00BE3130" w:rsidRPr="00BE3130" w:rsidRDefault="00BE3130" w:rsidP="00BE31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E3130">
        <w:rPr>
          <w:rFonts w:ascii="Arial" w:eastAsia="Times New Roman" w:hAnsi="Arial" w:cs="Arial"/>
          <w:sz w:val="24"/>
          <w:szCs w:val="24"/>
        </w:rPr>
        <w:t xml:space="preserve">сельского поселения                                      </w:t>
      </w:r>
      <w:r w:rsidRPr="00BE3130">
        <w:rPr>
          <w:rFonts w:ascii="Arial" w:eastAsia="Times New Roman" w:hAnsi="Arial" w:cs="Arial"/>
          <w:sz w:val="24"/>
          <w:szCs w:val="24"/>
        </w:rPr>
        <w:tab/>
      </w:r>
      <w:r w:rsidRPr="00BE3130">
        <w:rPr>
          <w:rFonts w:ascii="Arial" w:eastAsia="Times New Roman" w:hAnsi="Arial" w:cs="Arial"/>
          <w:sz w:val="24"/>
          <w:szCs w:val="24"/>
        </w:rPr>
        <w:tab/>
      </w:r>
      <w:r w:rsidRPr="00BE3130">
        <w:rPr>
          <w:rFonts w:ascii="Arial" w:eastAsia="Times New Roman" w:hAnsi="Arial" w:cs="Arial"/>
          <w:sz w:val="24"/>
          <w:szCs w:val="24"/>
        </w:rPr>
        <w:tab/>
        <w:t xml:space="preserve">            Н.Г.Сафронов</w:t>
      </w:r>
    </w:p>
    <w:p w:rsidR="00BE3130" w:rsidRPr="00BE3130" w:rsidRDefault="00BE3130" w:rsidP="00BE3130">
      <w:pPr>
        <w:tabs>
          <w:tab w:val="left" w:pos="19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67520" w:rsidRPr="00BE3130" w:rsidRDefault="00E67520">
      <w:pPr>
        <w:rPr>
          <w:rFonts w:ascii="Arial" w:hAnsi="Arial" w:cs="Arial"/>
          <w:sz w:val="24"/>
          <w:szCs w:val="24"/>
        </w:rPr>
      </w:pPr>
    </w:p>
    <w:sectPr w:rsidR="00E67520" w:rsidRPr="00BE3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3130"/>
    <w:rsid w:val="00BE3130"/>
    <w:rsid w:val="00E6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1896</Characters>
  <Application>Microsoft Office Word</Application>
  <DocSecurity>0</DocSecurity>
  <Lines>15</Lines>
  <Paragraphs>4</Paragraphs>
  <ScaleCrop>false</ScaleCrop>
  <Company>Microsoft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2020-02-07T05:55:00Z</dcterms:created>
  <dcterms:modified xsi:type="dcterms:W3CDTF">2020-02-07T05:55:00Z</dcterms:modified>
</cp:coreProperties>
</file>