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3D" w:rsidRPr="007724AC" w:rsidRDefault="00BC583D" w:rsidP="00BC583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E07ED" w:rsidRDefault="002E07ED" w:rsidP="002E07E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ТОМСК</w:t>
      </w:r>
      <w:r>
        <w:rPr>
          <w:rFonts w:ascii="Times New Roman" w:hAnsi="Times New Roman" w:cs="Times New Roman"/>
          <w:sz w:val="26"/>
          <w:szCs w:val="26"/>
        </w:rPr>
        <w:t xml:space="preserve">АЯ ОБЛАСТЬ </w:t>
      </w:r>
    </w:p>
    <w:p w:rsidR="002E07ED" w:rsidRPr="007724AC" w:rsidRDefault="002E07ED" w:rsidP="002E07E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ПЕРВОМАЙСК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7724AC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BC583D" w:rsidRPr="007724AC" w:rsidRDefault="007724AC" w:rsidP="00BC583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СОВЕТ</w:t>
      </w:r>
      <w:r w:rsidR="002E07ED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ОМСОМОЛЬСКОГО </w:t>
      </w:r>
      <w:r w:rsidRPr="007724A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71B3C" w:rsidRDefault="00B71B3C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33A3" w:rsidRPr="007724AC" w:rsidRDefault="007B33A3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A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B33A3" w:rsidRPr="007724AC" w:rsidRDefault="007B33A3" w:rsidP="004B1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33A3" w:rsidRPr="007724AC" w:rsidRDefault="006F749A" w:rsidP="007724AC">
      <w:pPr>
        <w:spacing w:after="480" w:line="240" w:lineRule="auto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с. </w:t>
      </w:r>
      <w:r w:rsidR="007724AC">
        <w:rPr>
          <w:rFonts w:ascii="Times New Roman" w:hAnsi="Times New Roman" w:cs="Times New Roman"/>
          <w:sz w:val="26"/>
          <w:szCs w:val="26"/>
        </w:rPr>
        <w:t>Комсомольск                                                                                         18.11.2020 № 20</w:t>
      </w:r>
    </w:p>
    <w:p w:rsidR="00FF2FBD" w:rsidRPr="007724AC" w:rsidRDefault="00B71B3C" w:rsidP="00FF2FBD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AC">
        <w:rPr>
          <w:rFonts w:ascii="Times New Roman" w:hAnsi="Times New Roman" w:cs="Times New Roman"/>
          <w:b/>
          <w:sz w:val="26"/>
          <w:szCs w:val="26"/>
        </w:rPr>
        <w:t>О</w:t>
      </w:r>
      <w:r w:rsidR="00FF2FBD" w:rsidRPr="007724AC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 w:rsidRPr="007724AC">
        <w:rPr>
          <w:rFonts w:ascii="Times New Roman" w:hAnsi="Times New Roman" w:cs="Times New Roman"/>
          <w:b/>
          <w:sz w:val="26"/>
          <w:szCs w:val="26"/>
        </w:rPr>
        <w:t xml:space="preserve"> Положени</w:t>
      </w:r>
      <w:r w:rsidR="00FF2FBD" w:rsidRPr="007724AC">
        <w:rPr>
          <w:rFonts w:ascii="Times New Roman" w:hAnsi="Times New Roman" w:cs="Times New Roman"/>
          <w:b/>
          <w:sz w:val="26"/>
          <w:szCs w:val="26"/>
        </w:rPr>
        <w:t>я</w:t>
      </w:r>
      <w:r w:rsidRPr="007724AC">
        <w:rPr>
          <w:rFonts w:ascii="Times New Roman" w:hAnsi="Times New Roman" w:cs="Times New Roman"/>
          <w:b/>
          <w:sz w:val="26"/>
          <w:szCs w:val="26"/>
        </w:rPr>
        <w:t xml:space="preserve"> о публичных слушаниях в муниципальном образовании </w:t>
      </w:r>
      <w:r w:rsidR="007724AC">
        <w:rPr>
          <w:rFonts w:ascii="Times New Roman" w:hAnsi="Times New Roman" w:cs="Times New Roman"/>
          <w:b/>
          <w:sz w:val="26"/>
          <w:szCs w:val="26"/>
        </w:rPr>
        <w:t xml:space="preserve">Комсомольское </w:t>
      </w:r>
      <w:r w:rsidRPr="007724AC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</w:p>
    <w:p w:rsidR="007B33A3" w:rsidRPr="007724AC" w:rsidRDefault="00FF2FBD" w:rsidP="006F749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724AC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 Уставом муниципального образования </w:t>
      </w:r>
      <w:r w:rsidR="007724AC">
        <w:rPr>
          <w:rFonts w:ascii="Times New Roman" w:hAnsi="Times New Roman"/>
          <w:b w:val="0"/>
          <w:sz w:val="26"/>
          <w:szCs w:val="26"/>
        </w:rPr>
        <w:t>Комсомольск</w:t>
      </w:r>
      <w:r w:rsidR="006F749A" w:rsidRPr="007724AC">
        <w:rPr>
          <w:rFonts w:ascii="Times New Roman" w:hAnsi="Times New Roman"/>
          <w:b w:val="0"/>
          <w:sz w:val="26"/>
          <w:szCs w:val="26"/>
        </w:rPr>
        <w:t>ое</w:t>
      </w:r>
      <w:r w:rsidRPr="007724AC">
        <w:rPr>
          <w:rFonts w:ascii="Times New Roman" w:hAnsi="Times New Roman"/>
          <w:b w:val="0"/>
          <w:sz w:val="26"/>
          <w:szCs w:val="26"/>
        </w:rPr>
        <w:t xml:space="preserve"> сельское поселение</w:t>
      </w:r>
    </w:p>
    <w:p w:rsidR="006F749A" w:rsidRPr="007724AC" w:rsidRDefault="006F749A" w:rsidP="006F749A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7B33A3" w:rsidRPr="007724AC" w:rsidRDefault="007B33A3" w:rsidP="006F74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24AC">
        <w:rPr>
          <w:rFonts w:ascii="Times New Roman" w:hAnsi="Times New Roman" w:cs="Times New Roman"/>
          <w:spacing w:val="6"/>
          <w:sz w:val="26"/>
          <w:szCs w:val="26"/>
        </w:rPr>
        <w:t xml:space="preserve">  СОВЕТ </w:t>
      </w:r>
      <w:r w:rsidR="007724AC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7724AC">
        <w:rPr>
          <w:rFonts w:ascii="Times New Roman" w:hAnsi="Times New Roman" w:cs="Times New Roman"/>
          <w:spacing w:val="6"/>
          <w:sz w:val="26"/>
          <w:szCs w:val="26"/>
        </w:rPr>
        <w:t>СЕЛЬСКОГО ПОСЕЛЕНИЯ РЕШИЛ:</w:t>
      </w:r>
    </w:p>
    <w:p w:rsidR="006F749A" w:rsidRPr="007724AC" w:rsidRDefault="006F749A" w:rsidP="006F74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B71B3C" w:rsidRPr="007724AC" w:rsidRDefault="007B33A3" w:rsidP="00B71B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24A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71B3C" w:rsidRPr="007724AC">
        <w:rPr>
          <w:rFonts w:ascii="Times New Roman" w:hAnsi="Times New Roman" w:cs="Times New Roman"/>
          <w:spacing w:val="6"/>
          <w:sz w:val="26"/>
          <w:szCs w:val="26"/>
        </w:rPr>
        <w:t xml:space="preserve">1. Утвердить </w:t>
      </w:r>
      <w:r w:rsidR="00B71B3C" w:rsidRPr="007724AC">
        <w:rPr>
          <w:rFonts w:ascii="Times New Roman" w:hAnsi="Times New Roman" w:cs="Times New Roman"/>
          <w:sz w:val="26"/>
          <w:szCs w:val="26"/>
        </w:rPr>
        <w:t xml:space="preserve">Положение о публичных слушаниях в муниципальном образовании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="00B71B3C"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B71B3C" w:rsidRPr="007724AC">
        <w:rPr>
          <w:rFonts w:ascii="Times New Roman" w:hAnsi="Times New Roman" w:cs="Times New Roman"/>
          <w:spacing w:val="6"/>
          <w:sz w:val="26"/>
          <w:szCs w:val="26"/>
        </w:rPr>
        <w:t xml:space="preserve"> в соответствии с приложением.</w:t>
      </w:r>
    </w:p>
    <w:p w:rsidR="00B71B3C" w:rsidRPr="007724AC" w:rsidRDefault="00B71B3C" w:rsidP="00B71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 w:rsidR="003D5475" w:rsidRPr="007724AC">
        <w:rPr>
          <w:rFonts w:ascii="Times New Roman" w:hAnsi="Times New Roman" w:cs="Times New Roman"/>
          <w:kern w:val="1"/>
          <w:sz w:val="26"/>
          <w:szCs w:val="26"/>
        </w:rPr>
        <w:t xml:space="preserve">в газете «Заветы Ильича», </w:t>
      </w:r>
      <w:r w:rsidRPr="007724AC">
        <w:rPr>
          <w:rFonts w:ascii="Times New Roman" w:hAnsi="Times New Roman" w:cs="Times New Roman"/>
          <w:sz w:val="26"/>
          <w:szCs w:val="26"/>
        </w:rPr>
        <w:t xml:space="preserve">размещению в информационно - телекоммуникационной сети «Интернет» на официальном сайте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 сельского поселения - </w:t>
      </w:r>
      <w:r w:rsidRPr="007724AC">
        <w:rPr>
          <w:rFonts w:ascii="Times New Roman" w:hAnsi="Times New Roman" w:cs="Times New Roman"/>
          <w:kern w:val="1"/>
          <w:sz w:val="26"/>
          <w:szCs w:val="26"/>
        </w:rPr>
        <w:t>«</w:t>
      </w:r>
      <w:r w:rsidRPr="007724AC">
        <w:rPr>
          <w:rFonts w:ascii="Times New Roman" w:hAnsi="Times New Roman" w:cs="Times New Roman"/>
          <w:kern w:val="1"/>
          <w:sz w:val="26"/>
          <w:szCs w:val="26"/>
          <w:lang w:val="en-US"/>
        </w:rPr>
        <w:t>www</w:t>
      </w:r>
      <w:r w:rsidRPr="007724AC">
        <w:rPr>
          <w:rFonts w:ascii="Times New Roman" w:hAnsi="Times New Roman" w:cs="Times New Roman"/>
          <w:kern w:val="1"/>
          <w:sz w:val="26"/>
          <w:szCs w:val="26"/>
        </w:rPr>
        <w:t>.</w:t>
      </w:r>
      <w:proofErr w:type="spellStart"/>
      <w:r w:rsidR="007724AC">
        <w:rPr>
          <w:rFonts w:ascii="Times New Roman" w:hAnsi="Times New Roman" w:cs="Times New Roman"/>
          <w:kern w:val="1"/>
          <w:sz w:val="26"/>
          <w:szCs w:val="26"/>
          <w:lang w:val="en-US"/>
        </w:rPr>
        <w:t>spkomsomolsk</w:t>
      </w:r>
      <w:proofErr w:type="spellEnd"/>
      <w:r w:rsidR="006F749A" w:rsidRPr="007724AC">
        <w:rPr>
          <w:rFonts w:ascii="Times New Roman" w:hAnsi="Times New Roman" w:cs="Times New Roman"/>
          <w:kern w:val="1"/>
          <w:sz w:val="26"/>
          <w:szCs w:val="26"/>
        </w:rPr>
        <w:t>.</w:t>
      </w:r>
      <w:proofErr w:type="spellStart"/>
      <w:r w:rsidR="007724AC">
        <w:rPr>
          <w:rFonts w:ascii="Times New Roman" w:hAnsi="Times New Roman" w:cs="Times New Roman"/>
          <w:kern w:val="1"/>
          <w:sz w:val="26"/>
          <w:szCs w:val="26"/>
          <w:lang w:val="en-US"/>
        </w:rPr>
        <w:t>ru</w:t>
      </w:r>
      <w:proofErr w:type="spellEnd"/>
      <w:r w:rsidR="003D5475" w:rsidRPr="007724AC">
        <w:rPr>
          <w:rFonts w:ascii="Times New Roman" w:hAnsi="Times New Roman" w:cs="Times New Roman"/>
          <w:kern w:val="1"/>
          <w:sz w:val="26"/>
          <w:szCs w:val="26"/>
        </w:rPr>
        <w:t>».</w:t>
      </w:r>
      <w:r w:rsidRPr="007724AC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</w:p>
    <w:p w:rsidR="00B71B3C" w:rsidRPr="007724AC" w:rsidRDefault="00B71B3C" w:rsidP="00B71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24AC">
        <w:rPr>
          <w:rFonts w:ascii="Times New Roman" w:hAnsi="Times New Roman" w:cs="Times New Roman"/>
          <w:sz w:val="26"/>
          <w:szCs w:val="26"/>
        </w:rPr>
        <w:t xml:space="preserve"> 3. Настоящ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ее Решение вступает в силу </w:t>
      </w:r>
      <w:r w:rsidR="006F749A" w:rsidRPr="007724AC">
        <w:rPr>
          <w:rFonts w:ascii="Times New Roman" w:hAnsi="Times New Roman" w:cs="Times New Roman"/>
          <w:sz w:val="26"/>
          <w:szCs w:val="26"/>
        </w:rPr>
        <w:t>со дня его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Pr="007724AC">
        <w:rPr>
          <w:rFonts w:ascii="Times New Roman" w:hAnsi="Times New Roman" w:cs="Times New Roman"/>
          <w:sz w:val="26"/>
          <w:szCs w:val="26"/>
        </w:rPr>
        <w:t>.</w:t>
      </w:r>
    </w:p>
    <w:p w:rsidR="007B33A3" w:rsidRPr="00C206F5" w:rsidRDefault="007B33A3" w:rsidP="00B71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06F5" w:rsidRDefault="00C206F5" w:rsidP="00B71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24AC" w:rsidRPr="007724AC" w:rsidRDefault="007724AC" w:rsidP="00B71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- </w:t>
      </w:r>
    </w:p>
    <w:p w:rsidR="00FF2FBD" w:rsidRPr="007724AC" w:rsidRDefault="007B33A3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="007724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724AC">
        <w:rPr>
          <w:rFonts w:ascii="Times New Roman" w:hAnsi="Times New Roman" w:cs="Times New Roman"/>
          <w:sz w:val="26"/>
          <w:szCs w:val="26"/>
        </w:rPr>
        <w:tab/>
      </w:r>
      <w:r w:rsidR="007724A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="007724AC">
        <w:rPr>
          <w:rFonts w:ascii="Times New Roman" w:hAnsi="Times New Roman" w:cs="Times New Roman"/>
          <w:sz w:val="26"/>
          <w:szCs w:val="26"/>
        </w:rPr>
        <w:t>Н.Г. Сафронов</w:t>
      </w:r>
      <w:r w:rsidRPr="00772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206F5" w:rsidRDefault="00C206F5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206F5" w:rsidRPr="007724AC" w:rsidRDefault="00C206F5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E07ED" w:rsidRPr="007724AC" w:rsidRDefault="002E07E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B71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F2FBD" w:rsidRPr="007724AC" w:rsidTr="007724AC">
        <w:tc>
          <w:tcPr>
            <w:tcW w:w="6345" w:type="dxa"/>
          </w:tcPr>
          <w:p w:rsidR="00FF2FBD" w:rsidRPr="007724AC" w:rsidRDefault="00FF2FBD" w:rsidP="00FF2F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604E6E" w:rsidRPr="007724AC" w:rsidRDefault="00604E6E" w:rsidP="00FF2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4AC">
              <w:rPr>
                <w:rFonts w:ascii="Times New Roman" w:hAnsi="Times New Roman" w:cs="Times New Roman"/>
                <w:sz w:val="26"/>
                <w:szCs w:val="26"/>
              </w:rPr>
              <w:t>Приложение к решению</w:t>
            </w:r>
          </w:p>
          <w:p w:rsidR="00FF2FBD" w:rsidRPr="007724AC" w:rsidRDefault="00604E6E" w:rsidP="00FF2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4AC">
              <w:rPr>
                <w:rFonts w:ascii="Times New Roman" w:hAnsi="Times New Roman" w:cs="Times New Roman"/>
                <w:sz w:val="26"/>
                <w:szCs w:val="26"/>
              </w:rPr>
              <w:t xml:space="preserve">Совета </w:t>
            </w:r>
            <w:r w:rsidR="007724AC">
              <w:rPr>
                <w:rFonts w:ascii="Times New Roman" w:hAnsi="Times New Roman" w:cs="Times New Roman"/>
                <w:sz w:val="26"/>
                <w:szCs w:val="26"/>
              </w:rPr>
              <w:t>Комсомольск</w:t>
            </w:r>
            <w:r w:rsidRPr="007724A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</w:p>
          <w:p w:rsidR="00604E6E" w:rsidRPr="007724AC" w:rsidRDefault="00604E6E" w:rsidP="00FF2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4AC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</w:p>
          <w:p w:rsidR="00604E6E" w:rsidRPr="007724AC" w:rsidRDefault="00604E6E" w:rsidP="00772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4A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724AC" w:rsidRPr="007724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96EB6" w:rsidRPr="00772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4A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724AC" w:rsidRPr="007724A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96EB6" w:rsidRPr="007724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724AC" w:rsidRPr="007724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96EB6" w:rsidRPr="007724A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FF2FBD" w:rsidRPr="007724AC" w:rsidRDefault="00FF2FBD" w:rsidP="00FF2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F2FBD" w:rsidRPr="007724AC" w:rsidRDefault="00FF2FBD" w:rsidP="00FF2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33A3" w:rsidRPr="007724AC" w:rsidRDefault="00FF2FBD" w:rsidP="00FF2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AC">
        <w:rPr>
          <w:rFonts w:ascii="Times New Roman" w:hAnsi="Times New Roman" w:cs="Times New Roman"/>
          <w:b/>
          <w:sz w:val="26"/>
          <w:szCs w:val="26"/>
        </w:rPr>
        <w:t xml:space="preserve">ПОЛОЖЕНИЕ О ПУБЛИЧНЫХ СЛУШАНИЯХ В МУНИЦИПАЛЬНОМ ОБРАЗОВАНИИ </w:t>
      </w:r>
      <w:r w:rsidR="007724AC">
        <w:rPr>
          <w:rFonts w:ascii="Times New Roman" w:hAnsi="Times New Roman" w:cs="Times New Roman"/>
          <w:b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b/>
          <w:sz w:val="26"/>
          <w:szCs w:val="26"/>
        </w:rPr>
        <w:t>ОЕ</w:t>
      </w:r>
      <w:r w:rsidRPr="007724A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7B33A3" w:rsidRPr="007724AC" w:rsidRDefault="007B33A3" w:rsidP="00FF2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2FBD" w:rsidRPr="007724AC" w:rsidRDefault="00FF2FBD" w:rsidP="00FF2F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446A" w:rsidRPr="007724AC" w:rsidRDefault="00B3446A" w:rsidP="00B71B3C">
      <w:pPr>
        <w:pStyle w:val="aa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0"/>
      <w:r w:rsidRPr="007724AC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bookmarkEnd w:id="1"/>
    </w:p>
    <w:p w:rsidR="00B3446A" w:rsidRPr="007724AC" w:rsidRDefault="00B3446A" w:rsidP="00B3446A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Публичные слушания - обсуждение проектов муниципальных правовых актов по вопросам местного значения с участием жителей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B3446A" w:rsidRPr="007724AC" w:rsidRDefault="00B3446A" w:rsidP="00B3446A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4AC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по инициативе Совета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Совет поселения), Главы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 - Главы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(далее - Глава поселения (Глава Администрации) и населения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 - группы жителей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поселение, обладающих избирательным правом в количестве не менее двух процентов от числа жителей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B3446A" w:rsidRPr="007724AC" w:rsidRDefault="00B3446A" w:rsidP="00B3446A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Публичные слушания, проводимые по инициативе населения или Совета поселения, назначаются Советом поселения, а по инициативе Главы поселения (Главы Администрации) - Главой поселения (Главой Администрации).</w:t>
      </w:r>
    </w:p>
    <w:p w:rsidR="00B3446A" w:rsidRPr="007724AC" w:rsidRDefault="00B3446A" w:rsidP="00B3446A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Для назначения публичных сл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ушаний по инициативе населения </w:t>
      </w:r>
      <w:r w:rsidRPr="007724AC">
        <w:rPr>
          <w:rFonts w:ascii="Times New Roman" w:hAnsi="Times New Roman" w:cs="Times New Roman"/>
          <w:sz w:val="26"/>
          <w:szCs w:val="26"/>
        </w:rPr>
        <w:t>инициативная группа представляет в Совет поселения заявление о проведении публичных слушаний с указанием обсуждаемого проекта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</w:t>
      </w:r>
      <w:r w:rsidRPr="007724AC">
        <w:rPr>
          <w:rFonts w:ascii="Times New Roman" w:hAnsi="Times New Roman" w:cs="Times New Roman"/>
          <w:sz w:val="26"/>
          <w:szCs w:val="26"/>
        </w:rPr>
        <w:t xml:space="preserve">формы слушаний и список инициативной </w:t>
      </w:r>
      <w:proofErr w:type="spellStart"/>
      <w:r w:rsidRPr="007724AC">
        <w:rPr>
          <w:rFonts w:ascii="Times New Roman" w:hAnsi="Times New Roman" w:cs="Times New Roman"/>
          <w:sz w:val="26"/>
          <w:szCs w:val="26"/>
        </w:rPr>
        <w:t>группы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>.</w:t>
      </w:r>
      <w:r w:rsidR="007261B8" w:rsidRPr="007724AC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7261B8" w:rsidRPr="007724AC">
        <w:rPr>
          <w:rFonts w:ascii="Times New Roman" w:hAnsi="Times New Roman" w:cs="Times New Roman"/>
          <w:sz w:val="26"/>
          <w:szCs w:val="26"/>
        </w:rPr>
        <w:t xml:space="preserve"> указанием адресов для почтовой корреспонденцией.</w:t>
      </w:r>
    </w:p>
    <w:p w:rsidR="00B3446A" w:rsidRPr="007724AC" w:rsidRDefault="00B3446A" w:rsidP="00B3446A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Совет поселения, Глава поселения (Глава Администрации), назначающий публичные слушания, издает соответствующий правовой акт о проведении слушаний, включающий информацию о форме, теме, времени и месте проведения слушаний, а также о специально созданной комиссии, ответственной за подготовку и проведение публичных слушаний (далее - организаторы публичных </w:t>
      </w:r>
      <w:r w:rsidRPr="007724AC">
        <w:rPr>
          <w:rFonts w:ascii="Times New Roman" w:hAnsi="Times New Roman" w:cs="Times New Roman"/>
          <w:sz w:val="26"/>
          <w:szCs w:val="26"/>
        </w:rPr>
        <w:lastRenderedPageBreak/>
        <w:t>слушаний). В случае назначения слушаний по инициативе населения правовой акт об их проведении издается на ближайшем заседании Совета поселения.</w:t>
      </w:r>
    </w:p>
    <w:p w:rsidR="00B3446A" w:rsidRPr="007724AC" w:rsidRDefault="00B3446A" w:rsidP="00217CFB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На публичные слушания в обязательном порядке выносятся:</w:t>
      </w:r>
    </w:p>
    <w:p w:rsidR="00217CFB" w:rsidRPr="007724AC" w:rsidRDefault="00217CFB" w:rsidP="00217CFB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4AC">
        <w:rPr>
          <w:rFonts w:ascii="Times New Roman" w:hAnsi="Times New Roman" w:cs="Times New Roman"/>
          <w:sz w:val="26"/>
          <w:szCs w:val="26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217CFB" w:rsidRPr="007724AC" w:rsidRDefault="00217CFB" w:rsidP="00217CFB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Проект местного бюджета и отчет о его исполнении;</w:t>
      </w:r>
    </w:p>
    <w:p w:rsidR="00217CFB" w:rsidRPr="007724AC" w:rsidRDefault="00604E6E" w:rsidP="00217CFB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Прое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 xml:space="preserve">кт </w:t>
      </w:r>
      <w:r w:rsidR="00217CFB" w:rsidRPr="007724AC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="00217CFB" w:rsidRPr="007724AC">
        <w:rPr>
          <w:rFonts w:ascii="Times New Roman" w:hAnsi="Times New Roman" w:cs="Times New Roman"/>
          <w:sz w:val="26"/>
          <w:szCs w:val="26"/>
        </w:rPr>
        <w:t>атегии социально-экономического развития муниципального образования;</w:t>
      </w:r>
    </w:p>
    <w:p w:rsidR="00217CFB" w:rsidRPr="007724AC" w:rsidRDefault="00217CFB" w:rsidP="00217CFB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4AC">
        <w:rPr>
          <w:rFonts w:ascii="Times New Roman" w:hAnsi="Times New Roman" w:cs="Times New Roman"/>
          <w:sz w:val="26"/>
          <w:szCs w:val="26"/>
        </w:rPr>
        <w:t>Проекты генеральных планов, проекты правил земле</w:t>
      </w:r>
      <w:r w:rsidR="003D5475" w:rsidRPr="007724AC">
        <w:rPr>
          <w:rFonts w:ascii="Times New Roman" w:hAnsi="Times New Roman" w:cs="Times New Roman"/>
          <w:sz w:val="26"/>
          <w:szCs w:val="26"/>
        </w:rPr>
        <w:t>пользования и застройки, проекты</w:t>
      </w:r>
      <w:r w:rsidRPr="007724AC">
        <w:rPr>
          <w:rFonts w:ascii="Times New Roman" w:hAnsi="Times New Roman" w:cs="Times New Roman"/>
          <w:sz w:val="26"/>
          <w:szCs w:val="26"/>
        </w:rPr>
        <w:t xml:space="preserve"> планировки территории, проект</w:t>
      </w:r>
      <w:r w:rsidR="003D5475" w:rsidRPr="007724AC">
        <w:rPr>
          <w:rFonts w:ascii="Times New Roman" w:hAnsi="Times New Roman" w:cs="Times New Roman"/>
          <w:sz w:val="26"/>
          <w:szCs w:val="26"/>
        </w:rPr>
        <w:t>ы</w:t>
      </w:r>
      <w:r w:rsidRPr="007724AC">
        <w:rPr>
          <w:rFonts w:ascii="Times New Roman" w:hAnsi="Times New Roman" w:cs="Times New Roman"/>
          <w:sz w:val="26"/>
          <w:szCs w:val="26"/>
        </w:rPr>
        <w:t xml:space="preserve"> межевания территории, проект</w:t>
      </w:r>
      <w:r w:rsidR="003D5475" w:rsidRPr="007724AC">
        <w:rPr>
          <w:rFonts w:ascii="Times New Roman" w:hAnsi="Times New Roman" w:cs="Times New Roman"/>
          <w:sz w:val="26"/>
          <w:szCs w:val="26"/>
        </w:rPr>
        <w:t>ы</w:t>
      </w:r>
      <w:r w:rsidRPr="007724AC">
        <w:rPr>
          <w:rFonts w:ascii="Times New Roman" w:hAnsi="Times New Roman" w:cs="Times New Roman"/>
          <w:sz w:val="26"/>
          <w:szCs w:val="26"/>
        </w:rPr>
        <w:t xml:space="preserve"> правил благоустройства территорий, проект</w:t>
      </w:r>
      <w:r w:rsidR="003D5475" w:rsidRPr="007724AC">
        <w:rPr>
          <w:rFonts w:ascii="Times New Roman" w:hAnsi="Times New Roman" w:cs="Times New Roman"/>
          <w:sz w:val="26"/>
          <w:szCs w:val="26"/>
        </w:rPr>
        <w:t>ы</w:t>
      </w:r>
      <w:r w:rsidRPr="007724AC">
        <w:rPr>
          <w:rFonts w:ascii="Times New Roman" w:hAnsi="Times New Roman" w:cs="Times New Roman"/>
          <w:sz w:val="26"/>
          <w:szCs w:val="26"/>
        </w:rPr>
        <w:t>, предусматривающи</w:t>
      </w:r>
      <w:r w:rsidR="003D5475" w:rsidRPr="007724AC">
        <w:rPr>
          <w:rFonts w:ascii="Times New Roman" w:hAnsi="Times New Roman" w:cs="Times New Roman"/>
          <w:sz w:val="26"/>
          <w:szCs w:val="26"/>
        </w:rPr>
        <w:t>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внесение изменений в один из указанных утвержденных документов, проект</w:t>
      </w:r>
      <w:r w:rsidR="003D5475" w:rsidRPr="007724AC">
        <w:rPr>
          <w:rFonts w:ascii="Times New Roman" w:hAnsi="Times New Roman" w:cs="Times New Roman"/>
          <w:sz w:val="26"/>
          <w:szCs w:val="26"/>
        </w:rPr>
        <w:t>ы</w:t>
      </w:r>
      <w:r w:rsidRPr="007724AC">
        <w:rPr>
          <w:rFonts w:ascii="Times New Roman" w:hAnsi="Times New Roman" w:cs="Times New Roman"/>
          <w:sz w:val="26"/>
          <w:szCs w:val="26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 w:rsidR="003D5475" w:rsidRPr="007724AC">
        <w:rPr>
          <w:rFonts w:ascii="Times New Roman" w:hAnsi="Times New Roman" w:cs="Times New Roman"/>
          <w:sz w:val="26"/>
          <w:szCs w:val="26"/>
        </w:rPr>
        <w:t>ы</w:t>
      </w:r>
      <w:r w:rsidRPr="007724AC">
        <w:rPr>
          <w:rFonts w:ascii="Times New Roman" w:hAnsi="Times New Roman" w:cs="Times New Roman"/>
          <w:sz w:val="26"/>
          <w:szCs w:val="26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>, вопрос</w:t>
      </w:r>
      <w:r w:rsidR="003D5475" w:rsidRPr="007724AC">
        <w:rPr>
          <w:rFonts w:ascii="Times New Roman" w:hAnsi="Times New Roman" w:cs="Times New Roman"/>
          <w:sz w:val="26"/>
          <w:szCs w:val="26"/>
        </w:rPr>
        <w:t>ы</w:t>
      </w:r>
      <w:r w:rsidRPr="007724AC">
        <w:rPr>
          <w:rFonts w:ascii="Times New Roman" w:hAnsi="Times New Roman" w:cs="Times New Roman"/>
          <w:sz w:val="26"/>
          <w:szCs w:val="26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</w:p>
    <w:p w:rsidR="00217CFB" w:rsidRPr="007724AC" w:rsidRDefault="00217CFB" w:rsidP="00217CFB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вопросы о преобразовании муниципального образования,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217CFB" w:rsidRPr="007724AC" w:rsidRDefault="002246F5" w:rsidP="00B3446A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lastRenderedPageBreak/>
        <w:t>Информация о форме, времени, месте и теме слушания, а также о порядке ознакомления с проектом муниципального правового акта, предполагаемого к обсуждению на слушаниях, подлеж</w:t>
      </w:r>
      <w:r w:rsidR="007261B8" w:rsidRPr="007724AC">
        <w:rPr>
          <w:rFonts w:ascii="Times New Roman" w:hAnsi="Times New Roman" w:cs="Times New Roman"/>
          <w:sz w:val="26"/>
          <w:szCs w:val="26"/>
        </w:rPr>
        <w:t>ит обязательному опубликованию на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специальном информационном </w:t>
      </w:r>
      <w:r w:rsidR="007261B8" w:rsidRPr="007724AC">
        <w:rPr>
          <w:rFonts w:ascii="Times New Roman" w:hAnsi="Times New Roman" w:cs="Times New Roman"/>
          <w:sz w:val="26"/>
          <w:szCs w:val="26"/>
        </w:rPr>
        <w:t>стенде</w:t>
      </w:r>
      <w:r w:rsidR="00617D22" w:rsidRPr="007724AC">
        <w:rPr>
          <w:rFonts w:ascii="Times New Roman" w:hAnsi="Times New Roman" w:cs="Times New Roman"/>
          <w:sz w:val="26"/>
          <w:szCs w:val="26"/>
        </w:rPr>
        <w:t xml:space="preserve"> с. Новомариинка</w:t>
      </w:r>
      <w:r w:rsidR="007261B8"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Pr="007724A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 xml:space="preserve"> чем за 10 дней до начала слушаний (для слушаний в форме массового обсуждения жителями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 - не менее чем за 30 дней до начала слушаний).</w:t>
      </w:r>
    </w:p>
    <w:p w:rsidR="00A22F1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По итогам публичных слушаний Советом поселения, Главой поселения (Главой Администрации) готовится заключение, подлежаще</w:t>
      </w:r>
      <w:r w:rsidR="00617D22" w:rsidRPr="007724AC">
        <w:rPr>
          <w:rFonts w:ascii="Times New Roman" w:hAnsi="Times New Roman" w:cs="Times New Roman"/>
          <w:sz w:val="26"/>
          <w:szCs w:val="26"/>
        </w:rPr>
        <w:t>е опубликованию на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спец</w:t>
      </w:r>
      <w:r w:rsidR="007261B8" w:rsidRPr="007724AC">
        <w:rPr>
          <w:rFonts w:ascii="Times New Roman" w:hAnsi="Times New Roman" w:cs="Times New Roman"/>
          <w:sz w:val="26"/>
          <w:szCs w:val="26"/>
        </w:rPr>
        <w:t>иальном</w:t>
      </w:r>
      <w:r w:rsidR="007261B8" w:rsidRPr="007724AC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="00617D22" w:rsidRPr="007724AC">
        <w:rPr>
          <w:rFonts w:ascii="Times New Roman" w:hAnsi="Times New Roman" w:cs="Times New Roman"/>
          <w:sz w:val="26"/>
          <w:szCs w:val="26"/>
        </w:rPr>
        <w:t>информационном</w:t>
      </w:r>
      <w:r w:rsidR="00A22F15" w:rsidRPr="007724AC">
        <w:rPr>
          <w:rFonts w:ascii="Times New Roman" w:hAnsi="Times New Roman" w:cs="Times New Roman"/>
          <w:sz w:val="26"/>
          <w:szCs w:val="26"/>
        </w:rPr>
        <w:t xml:space="preserve"> стенде с. Новомариинка</w:t>
      </w:r>
      <w:r w:rsidRPr="007724AC">
        <w:rPr>
          <w:rFonts w:ascii="Times New Roman" w:hAnsi="Times New Roman" w:cs="Times New Roman"/>
          <w:sz w:val="26"/>
          <w:szCs w:val="26"/>
        </w:rPr>
        <w:t xml:space="preserve"> не позднее чем через 10 дней после окончания слушаний.</w:t>
      </w:r>
    </w:p>
    <w:p w:rsidR="002246F5" w:rsidRPr="007724AC" w:rsidRDefault="00A22F1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По </w:t>
      </w:r>
      <w:r w:rsidR="00617D22" w:rsidRPr="007724AC">
        <w:rPr>
          <w:rFonts w:ascii="Times New Roman" w:hAnsi="Times New Roman" w:cs="Times New Roman"/>
          <w:sz w:val="26"/>
          <w:szCs w:val="26"/>
        </w:rPr>
        <w:t>проектам</w:t>
      </w:r>
      <w:r w:rsidRPr="007724AC">
        <w:rPr>
          <w:rFonts w:ascii="Times New Roman" w:hAnsi="Times New Roman" w:cs="Times New Roman"/>
          <w:sz w:val="26"/>
          <w:szCs w:val="26"/>
        </w:rPr>
        <w:t xml:space="preserve"> указанным в п. 1.6.4 настоящего положения проводятся публичные слушания</w:t>
      </w:r>
      <w:r w:rsidR="00617D22"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Pr="007724AC">
        <w:rPr>
          <w:rFonts w:ascii="Times New Roman" w:hAnsi="Times New Roman" w:cs="Times New Roman"/>
          <w:sz w:val="26"/>
          <w:szCs w:val="26"/>
        </w:rPr>
        <w:t>в соответствии с</w:t>
      </w:r>
      <w:r w:rsidR="00617D22"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Pr="007724AC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Pr="007724AC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617D22" w:rsidRPr="007724AC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поселения, и</w:t>
      </w:r>
      <w:r w:rsidR="00617D22"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Pr="007724AC">
        <w:rPr>
          <w:rFonts w:ascii="Times New Roman" w:hAnsi="Times New Roman" w:cs="Times New Roman"/>
          <w:sz w:val="26"/>
          <w:szCs w:val="26"/>
        </w:rPr>
        <w:t>настоящим положением</w:t>
      </w:r>
      <w:r w:rsidR="002246F5" w:rsidRPr="007724AC">
        <w:rPr>
          <w:rFonts w:ascii="Times New Roman" w:hAnsi="Times New Roman" w:cs="Times New Roman"/>
          <w:sz w:val="26"/>
          <w:szCs w:val="26"/>
        </w:rPr>
        <w:t xml:space="preserve">  </w:t>
      </w:r>
      <w:bookmarkStart w:id="2" w:name="bookmark1"/>
      <w:r w:rsidRPr="007724AC">
        <w:rPr>
          <w:rFonts w:ascii="Times New Roman" w:hAnsi="Times New Roman" w:cs="Times New Roman"/>
          <w:sz w:val="26"/>
          <w:szCs w:val="26"/>
        </w:rPr>
        <w:t xml:space="preserve">с </w:t>
      </w:r>
      <w:r w:rsidR="00617D22" w:rsidRPr="007724AC">
        <w:rPr>
          <w:rFonts w:ascii="Times New Roman" w:hAnsi="Times New Roman" w:cs="Times New Roman"/>
          <w:sz w:val="26"/>
          <w:szCs w:val="26"/>
        </w:rPr>
        <w:t>учетом</w:t>
      </w:r>
      <w:r w:rsidRPr="007724AC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о градостроительной деятельности 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 xml:space="preserve"> проектом</w:t>
      </w:r>
      <w:r w:rsidR="00E02561" w:rsidRPr="007724AC">
        <w:rPr>
          <w:rFonts w:ascii="Times New Roman" w:hAnsi="Times New Roman" w:cs="Times New Roman"/>
          <w:sz w:val="26"/>
          <w:szCs w:val="26"/>
        </w:rPr>
        <w:t>.</w:t>
      </w:r>
      <w:r w:rsidRPr="00772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46A" w:rsidRPr="007724AC" w:rsidRDefault="00B3446A" w:rsidP="002246F5">
      <w:pPr>
        <w:pStyle w:val="aa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AC">
        <w:rPr>
          <w:rFonts w:ascii="Times New Roman" w:hAnsi="Times New Roman" w:cs="Times New Roman"/>
          <w:b/>
          <w:sz w:val="26"/>
          <w:szCs w:val="26"/>
        </w:rPr>
        <w:t>ФОРМЫ ПРОВЕДЕНИЯ ПУБЛИЧНЫХ СЛУШАНИЙ</w:t>
      </w:r>
      <w:bookmarkEnd w:id="2"/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Слушания по проектам муниципальных правовых актов в Совете поселения, Администрации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Администрация поселения) с участием представителей общественности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Массовое обсуждение населением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проектов муниципальных правовых актов.</w:t>
      </w:r>
    </w:p>
    <w:p w:rsidR="00604E6E" w:rsidRPr="007724AC" w:rsidRDefault="00604E6E" w:rsidP="00604E6E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246F5" w:rsidRPr="007724AC" w:rsidRDefault="002246F5" w:rsidP="00604E6E">
      <w:pPr>
        <w:pStyle w:val="aa"/>
        <w:numPr>
          <w:ilvl w:val="0"/>
          <w:numId w:val="9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AC">
        <w:rPr>
          <w:rFonts w:ascii="Times New Roman" w:hAnsi="Times New Roman" w:cs="Times New Roman"/>
          <w:b/>
          <w:sz w:val="26"/>
          <w:szCs w:val="26"/>
        </w:rPr>
        <w:t xml:space="preserve">СЛУШАНИЯ В СОВЕТЕ ПОСЕЛЕНИЯ, АДМИНИСТРАЦИИ ПОСЕЛЕНИЯ С УЧАСТИЕМ ПРЕДСТАВИТЕЛЕЙ ОБЩЕСТВЕННОСТИ МУНИЦИПАЛЬНОГО ОБРАЗОВАНИЯ </w:t>
      </w:r>
      <w:r w:rsidR="007724AC">
        <w:rPr>
          <w:rFonts w:ascii="Times New Roman" w:hAnsi="Times New Roman" w:cs="Times New Roman"/>
          <w:b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b/>
          <w:sz w:val="26"/>
          <w:szCs w:val="26"/>
        </w:rPr>
        <w:t>ОЕ</w:t>
      </w:r>
      <w:r w:rsidRPr="007724A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604E6E" w:rsidRPr="007724AC" w:rsidRDefault="00604E6E" w:rsidP="00604E6E">
      <w:pPr>
        <w:pStyle w:val="aa"/>
        <w:spacing w:after="0" w:line="240" w:lineRule="auto"/>
        <w:ind w:left="357"/>
        <w:rPr>
          <w:rFonts w:ascii="Times New Roman" w:hAnsi="Times New Roman" w:cs="Times New Roman"/>
          <w:b/>
          <w:sz w:val="26"/>
          <w:szCs w:val="26"/>
        </w:rPr>
      </w:pP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Слушания в Совете поселения, Администрации поселения - обсуждение депутатами Совета поселения, представителями Администрации поселения и иными лицами проектов муниципальных правовых актов с участием представителей общественности муниципального образования "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".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lastRenderedPageBreak/>
        <w:t>Подготовка и проведение публичных слушаний должны быть осуществлены в месячный срок со дня издания правового акта о назначении публичных слушани</w:t>
      </w:r>
      <w:r w:rsidR="003D5475" w:rsidRPr="007724AC">
        <w:rPr>
          <w:rFonts w:ascii="Times New Roman" w:hAnsi="Times New Roman" w:cs="Times New Roman"/>
          <w:sz w:val="26"/>
          <w:szCs w:val="26"/>
        </w:rPr>
        <w:t>й</w:t>
      </w:r>
      <w:r w:rsidRPr="007724AC">
        <w:rPr>
          <w:rFonts w:ascii="Times New Roman" w:hAnsi="Times New Roman" w:cs="Times New Roman"/>
          <w:sz w:val="26"/>
          <w:szCs w:val="26"/>
        </w:rPr>
        <w:t>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 случае назначения слушаний решением Совета поселения, подготовка и проведение слушаний возлагается на постоянно действующую комиссию Совета поселения, к компетенции которой относится выносимый на слушания вопрос.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 случае назначения слушаний Главой поселения (Главой Администрации), Глава поселения (Глава Администрации) возлагает подготовку и проведение слушаний на специально созданную комиссию из представителей Администрации поселения.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 Председательс</w:t>
      </w:r>
      <w:r w:rsidR="007261B8" w:rsidRPr="007724AC">
        <w:rPr>
          <w:rFonts w:ascii="Times New Roman" w:hAnsi="Times New Roman" w:cs="Times New Roman"/>
          <w:sz w:val="26"/>
          <w:szCs w:val="26"/>
        </w:rPr>
        <w:t xml:space="preserve">твующим в этом случае является 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 Глава поселения (Глава Администрации). 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Предварительный состав участников слушаний определяется комиссией </w:t>
      </w:r>
      <w:r w:rsidR="007261B8"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Pr="007724AC">
        <w:rPr>
          <w:rFonts w:ascii="Times New Roman" w:hAnsi="Times New Roman" w:cs="Times New Roman"/>
          <w:sz w:val="26"/>
          <w:szCs w:val="26"/>
        </w:rPr>
        <w:t>Совета п</w:t>
      </w:r>
      <w:r w:rsidR="007261B8" w:rsidRPr="007724AC">
        <w:rPr>
          <w:rFonts w:ascii="Times New Roman" w:hAnsi="Times New Roman" w:cs="Times New Roman"/>
          <w:sz w:val="26"/>
          <w:szCs w:val="26"/>
        </w:rPr>
        <w:t>оселения, комиссией Главы поселения</w:t>
      </w:r>
      <w:r w:rsidRPr="007724AC">
        <w:rPr>
          <w:rFonts w:ascii="Times New Roman" w:hAnsi="Times New Roman" w:cs="Times New Roman"/>
          <w:sz w:val="26"/>
          <w:szCs w:val="26"/>
        </w:rPr>
        <w:t xml:space="preserve"> (Главы Администрации), 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 xml:space="preserve"> за их подготовку и проведение.</w:t>
      </w:r>
    </w:p>
    <w:p w:rsidR="00DB5FCE" w:rsidRPr="007724AC" w:rsidRDefault="002246F5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Обязательному приглашению к участию в слушаниях подлежат руководители предприятий, учреждений, организаций, действующих на террито</w:t>
      </w:r>
      <w:r w:rsidR="00DB5FCE" w:rsidRPr="007724AC">
        <w:rPr>
          <w:rFonts w:ascii="Times New Roman" w:hAnsi="Times New Roman" w:cs="Times New Roman"/>
          <w:sz w:val="26"/>
          <w:szCs w:val="26"/>
        </w:rPr>
        <w:t xml:space="preserve">рии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в сфере, соответствующей теме слушания, а в случае проведения слушаний по инициативе населения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 - представители данной инициативной группы.</w:t>
      </w:r>
    </w:p>
    <w:p w:rsidR="002246F5" w:rsidRPr="007724AC" w:rsidRDefault="002246F5" w:rsidP="00DB5FC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Приглашенным на слушания лицам заблаговременно рассылаются официальные уведомления, в соответствии с которыми они имеют право принять участие в слушаниях.</w:t>
      </w:r>
    </w:p>
    <w:p w:rsidR="00DB5FCE" w:rsidRPr="007724AC" w:rsidRDefault="002246F5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 случае назначения</w:t>
      </w:r>
      <w:r w:rsidRPr="007724AC">
        <w:rPr>
          <w:rFonts w:ascii="Times New Roman" w:hAnsi="Times New Roman" w:cs="Times New Roman"/>
          <w:sz w:val="26"/>
          <w:szCs w:val="26"/>
        </w:rPr>
        <w:tab/>
        <w:t>слушаний Советом поселения председательствующим на них может быть председатель Совета поселения, его заместитель, председатель комиссии, к компетенции которой относится выносимый на слушания вопрос.</w:t>
      </w:r>
    </w:p>
    <w:p w:rsidR="002246F5" w:rsidRPr="007724AC" w:rsidRDefault="002246F5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Председательствующий ведет слушания и следит за порядком обсуждения вопросов повестки дня слушаний.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Информационные материалы к слушаниям, проект заключения и иные документы, которые предполагается принять по результатам слушаний, а также </w:t>
      </w:r>
      <w:r w:rsidRPr="007724AC">
        <w:rPr>
          <w:rFonts w:ascii="Times New Roman" w:hAnsi="Times New Roman" w:cs="Times New Roman"/>
          <w:sz w:val="26"/>
          <w:szCs w:val="26"/>
        </w:rPr>
        <w:lastRenderedPageBreak/>
        <w:t>проекты муниципальных правовых актов, готовятся организаторами публичных слушаний.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их участниках.</w:t>
      </w:r>
    </w:p>
    <w:p w:rsidR="002246F5" w:rsidRPr="007724AC" w:rsidRDefault="002246F5" w:rsidP="00DB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Затем слово</w:t>
      </w:r>
      <w:r w:rsidRPr="007724AC">
        <w:rPr>
          <w:rFonts w:ascii="Times New Roman" w:hAnsi="Times New Roman" w:cs="Times New Roman"/>
          <w:sz w:val="26"/>
          <w:szCs w:val="26"/>
        </w:rPr>
        <w:tab/>
        <w:t>для выступлений предоставляется</w:t>
      </w:r>
      <w:r w:rsidR="00DB5FCE"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Pr="007724AC">
        <w:rPr>
          <w:rFonts w:ascii="Times New Roman" w:hAnsi="Times New Roman" w:cs="Times New Roman"/>
          <w:sz w:val="26"/>
          <w:szCs w:val="26"/>
        </w:rPr>
        <w:t xml:space="preserve">представителю организатора публичных слушаний или участникам слушаний для доклада по обсуждаемому вопросу (до 15 минут), после чего следуют вопросы участников 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>слушаний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 xml:space="preserve"> как в устной, так и в письменной форме.</w:t>
      </w:r>
    </w:p>
    <w:p w:rsidR="002246F5" w:rsidRPr="007724AC" w:rsidRDefault="002246F5" w:rsidP="00DB5FC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Затем участникам слушаний предоставляется слово для выступлений (до 10 минут) в порядке поступления заявок на выступления.</w:t>
      </w:r>
    </w:p>
    <w:p w:rsidR="002246F5" w:rsidRPr="007724AC" w:rsidRDefault="002246F5" w:rsidP="00DB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2246F5" w:rsidRPr="007724AC" w:rsidRDefault="002246F5" w:rsidP="00DB5FC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Все желающие выступить на слушаниях берут слово только с разрешения председательствующего.</w:t>
      </w:r>
    </w:p>
    <w:p w:rsidR="002246F5" w:rsidRPr="007724AC" w:rsidRDefault="002246F5" w:rsidP="00DB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Слушания проводятся по нерабочим дням с 9 до 18 часов по местному времени либо по рабочим дням, начиная с 18 часов до 22 часов по местному времени.</w:t>
      </w:r>
    </w:p>
    <w:p w:rsidR="002246F5" w:rsidRPr="007724AC" w:rsidRDefault="002246F5" w:rsidP="00DB5FC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На слушаниях ведется протокол, который подписывается председательствующим.</w:t>
      </w:r>
    </w:p>
    <w:p w:rsidR="002246F5" w:rsidRPr="007724AC" w:rsidRDefault="002246F5" w:rsidP="00DB5FC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вопросов.</w:t>
      </w:r>
    </w:p>
    <w:p w:rsidR="002246F5" w:rsidRPr="007724AC" w:rsidRDefault="002246F5" w:rsidP="002246F5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Итоговые документы по результатам слушаний, а также протокол слушаний подлежат обяз</w:t>
      </w:r>
      <w:r w:rsidR="00A22F15" w:rsidRPr="007724AC">
        <w:rPr>
          <w:rFonts w:ascii="Times New Roman" w:hAnsi="Times New Roman" w:cs="Times New Roman"/>
          <w:sz w:val="26"/>
          <w:szCs w:val="26"/>
        </w:rPr>
        <w:t>ательному опубликованию на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спец</w:t>
      </w:r>
      <w:r w:rsidR="007261B8" w:rsidRPr="007724AC">
        <w:rPr>
          <w:rFonts w:ascii="Times New Roman" w:hAnsi="Times New Roman" w:cs="Times New Roman"/>
          <w:sz w:val="26"/>
          <w:szCs w:val="26"/>
        </w:rPr>
        <w:t>иальном информационном стенде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не позднее чем через 10 дней после окончания слушаний.</w:t>
      </w:r>
    </w:p>
    <w:p w:rsidR="00604E6E" w:rsidRPr="007724AC" w:rsidRDefault="00604E6E" w:rsidP="00604E6E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3446A" w:rsidRPr="007724AC" w:rsidRDefault="00DB5FCE" w:rsidP="00604E6E">
      <w:pPr>
        <w:pStyle w:val="aa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A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МАССОВОЕ ОБСУЖДЕНИЕ НАСЕЛЕНИЕМ МУНИЦИПАЛЬНОГО ОБРАЗОВАНИЯ </w:t>
      </w:r>
      <w:r w:rsidR="007724AC">
        <w:rPr>
          <w:rFonts w:ascii="Times New Roman" w:hAnsi="Times New Roman" w:cs="Times New Roman"/>
          <w:b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b/>
          <w:sz w:val="26"/>
          <w:szCs w:val="26"/>
        </w:rPr>
        <w:t>ОЕ</w:t>
      </w:r>
      <w:r w:rsidRPr="007724A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ПРОЕКТОВ МУНИЦИПАЛЬНЫХ ПРАВОВЫХ АКТОВ</w:t>
      </w:r>
    </w:p>
    <w:p w:rsidR="00604E6E" w:rsidRPr="007724AC" w:rsidRDefault="00604E6E" w:rsidP="00604E6E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B5FCE" w:rsidRPr="007724AC" w:rsidRDefault="00DB5FCE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На массовое обсуждение населением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проектов муниципальных правовых актов выносятся вопросы, указанные в пункте 1.6. настоящего Положения.</w:t>
      </w:r>
    </w:p>
    <w:p w:rsidR="00DB5FCE" w:rsidRPr="007724AC" w:rsidRDefault="00DB5FCE" w:rsidP="00DB5FC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Вынесение проектов муниципальных правовых актов на массовое обсуждение осуществляется по инициативе Совета поселения, Главы поселения (Главы Администрации), а также по инициативе группы жите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лей муниципального образования 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="003D5475" w:rsidRPr="007724AC">
        <w:rPr>
          <w:rFonts w:ascii="Times New Roman" w:hAnsi="Times New Roman" w:cs="Times New Roman"/>
          <w:sz w:val="26"/>
          <w:szCs w:val="26"/>
        </w:rPr>
        <w:t xml:space="preserve"> сельское</w:t>
      </w:r>
      <w:r w:rsidR="003D5475" w:rsidRPr="007724AC">
        <w:rPr>
          <w:rFonts w:ascii="Times New Roman" w:hAnsi="Times New Roman" w:cs="Times New Roman"/>
          <w:sz w:val="26"/>
          <w:szCs w:val="26"/>
        </w:rPr>
        <w:tab/>
        <w:t>поселение</w:t>
      </w:r>
      <w:r w:rsidRPr="007724AC">
        <w:rPr>
          <w:rFonts w:ascii="Times New Roman" w:hAnsi="Times New Roman" w:cs="Times New Roman"/>
          <w:sz w:val="26"/>
          <w:szCs w:val="26"/>
        </w:rPr>
        <w:t>,</w:t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 </w:t>
      </w:r>
      <w:r w:rsidR="001D49B2" w:rsidRPr="007724AC">
        <w:rPr>
          <w:rFonts w:ascii="Times New Roman" w:hAnsi="Times New Roman" w:cs="Times New Roman"/>
          <w:sz w:val="26"/>
          <w:szCs w:val="26"/>
        </w:rPr>
        <w:t xml:space="preserve">обладающих избирательным правом в количестве не менее двух процентов от числа жителей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ого</w:t>
      </w:r>
      <w:r w:rsidR="001D49B2" w:rsidRPr="007724A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B5FCE" w:rsidRPr="007724AC" w:rsidRDefault="00DB5FCE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4AC">
        <w:rPr>
          <w:rFonts w:ascii="Times New Roman" w:hAnsi="Times New Roman" w:cs="Times New Roman"/>
          <w:sz w:val="26"/>
          <w:szCs w:val="26"/>
        </w:rPr>
        <w:t xml:space="preserve">Проекты муниципальных правовых </w:t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актов, вынесенные на обсуждение </w:t>
      </w:r>
      <w:r w:rsidRPr="007724AC">
        <w:rPr>
          <w:rFonts w:ascii="Times New Roman" w:hAnsi="Times New Roman" w:cs="Times New Roman"/>
          <w:sz w:val="26"/>
          <w:szCs w:val="26"/>
        </w:rPr>
        <w:t>населением</w:t>
      </w:r>
      <w:r w:rsidRPr="007724AC">
        <w:rPr>
          <w:rFonts w:ascii="Times New Roman" w:hAnsi="Times New Roman" w:cs="Times New Roman"/>
          <w:sz w:val="26"/>
          <w:szCs w:val="26"/>
        </w:rPr>
        <w:tab/>
        <w:t>муниципального</w:t>
      </w:r>
      <w:r w:rsidRPr="007724AC">
        <w:rPr>
          <w:rFonts w:ascii="Times New Roman" w:hAnsi="Times New Roman" w:cs="Times New Roman"/>
          <w:sz w:val="26"/>
          <w:szCs w:val="26"/>
        </w:rPr>
        <w:tab/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могут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 xml:space="preserve"> рассматриваться на собраниях общественных объединений, жите</w:t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лей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(далее - субъекты обсуждения). </w:t>
      </w:r>
    </w:p>
    <w:p w:rsidR="00DB5FCE" w:rsidRPr="007724AC" w:rsidRDefault="00DB5FCE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Сроки обсуждения населением муниципального обр</w:t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проектов муниципальных правовых актов не могут быть менее двух недель и более четырех месяцев с момента оповещения населения и до дня опубликования заключения по итогам слушаний. Сроки обсуждения определяются правовым актом Совета поселения или Главы поселения (Главы Администрации) о назначении публичных слушаний, издаваемом в соответствии с п. 1.</w:t>
      </w:r>
      <w:r w:rsidR="001D49B2" w:rsidRPr="007724AC">
        <w:rPr>
          <w:rFonts w:ascii="Times New Roman" w:hAnsi="Times New Roman" w:cs="Times New Roman"/>
          <w:sz w:val="26"/>
          <w:szCs w:val="26"/>
        </w:rPr>
        <w:t>5</w:t>
      </w:r>
      <w:r w:rsidRPr="007724AC">
        <w:rPr>
          <w:rFonts w:ascii="Times New Roman" w:hAnsi="Times New Roman" w:cs="Times New Roman"/>
          <w:sz w:val="26"/>
          <w:szCs w:val="26"/>
        </w:rPr>
        <w:t>. настоящего Положения.</w:t>
      </w:r>
    </w:p>
    <w:p w:rsidR="00DB5FCE" w:rsidRPr="007724AC" w:rsidRDefault="00DB5FCE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Организатор публичных слушаний - комиссия в своей деятельности подотчетна Совету поселения - в случае, если публичные слушания назначены решением Совета поселения или Главе поселения (Главе Администрации) - в случае, если они назначены правовым актом Главы поселения (Главы Администрации).</w:t>
      </w:r>
    </w:p>
    <w:p w:rsidR="00DB5FCE" w:rsidRPr="007724AC" w:rsidRDefault="00DB5FCE" w:rsidP="00DB5FC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На первом заседании члены комиссии избирают из своего числа председателя, который организует ее работу.</w:t>
      </w:r>
    </w:p>
    <w:p w:rsidR="00DB5FCE" w:rsidRPr="007724AC" w:rsidRDefault="00DB5FCE" w:rsidP="00DB5FCE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Комиссия осуществляет следующие функции:</w:t>
      </w:r>
    </w:p>
    <w:p w:rsidR="00DB5FCE" w:rsidRPr="007724AC" w:rsidRDefault="00DB5FCE" w:rsidP="00DB5FCE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lastRenderedPageBreak/>
        <w:t>уточняет формулировки вопросов повестки, выносимой на публичные слушания;</w:t>
      </w:r>
    </w:p>
    <w:p w:rsidR="00DB5FCE" w:rsidRPr="007724AC" w:rsidRDefault="00DB5FCE" w:rsidP="00DB5FCE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обеспечивает доведение до жите</w:t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лей муниципального образования </w:t>
      </w:r>
      <w:r w:rsid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всех материалов в полном объеме по вопросам повестки публичных слушаний;</w:t>
      </w:r>
    </w:p>
    <w:p w:rsidR="00DB5FCE" w:rsidRPr="007724AC" w:rsidRDefault="00DB5FCE" w:rsidP="00DB5FCE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 xml:space="preserve">определяет перечень должностных лиц, предприятий, учреждений, организаций и 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>представителей общественности, приглашаемых к участию в публичных слушаниях и направляет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 xml:space="preserve"> им официальные уведомления с просьбой дать свои предложения или рекомендации по вопросам, выносимым на о</w:t>
      </w:r>
      <w:r w:rsidR="007261B8" w:rsidRPr="007724AC">
        <w:rPr>
          <w:rFonts w:ascii="Times New Roman" w:hAnsi="Times New Roman" w:cs="Times New Roman"/>
          <w:sz w:val="26"/>
          <w:szCs w:val="26"/>
        </w:rPr>
        <w:t>б</w:t>
      </w:r>
      <w:r w:rsidRPr="007724AC">
        <w:rPr>
          <w:rFonts w:ascii="Times New Roman" w:hAnsi="Times New Roman" w:cs="Times New Roman"/>
          <w:sz w:val="26"/>
          <w:szCs w:val="26"/>
        </w:rPr>
        <w:t>суждение, а также предоставляет дополнительную информацию, необходимую для подготовки рекомендаций по вопросам публичных слушаний;</w:t>
      </w:r>
    </w:p>
    <w:p w:rsidR="00DB5FCE" w:rsidRPr="007724AC" w:rsidRDefault="00DB5FCE" w:rsidP="00DB5FCE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обеспечивает ведение протокола проведения публичных слушаний;</w:t>
      </w:r>
    </w:p>
    <w:p w:rsidR="00DB5FCE" w:rsidRPr="007724AC" w:rsidRDefault="00DB5FCE" w:rsidP="00DB5FCE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регистрирует лиц, подавших заявки на выступления во время публичных слушаний и определяет время и порядок их выступлений;</w:t>
      </w:r>
    </w:p>
    <w:p w:rsidR="00DB5FCE" w:rsidRPr="007724AC" w:rsidRDefault="00DB5FCE" w:rsidP="00DB5FCE">
      <w:pPr>
        <w:pStyle w:val="aa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назначает секретаря публичных слушаний;</w:t>
      </w:r>
    </w:p>
    <w:p w:rsidR="007B33A3" w:rsidRPr="007724AC" w:rsidRDefault="007B33A3" w:rsidP="007B33A3">
      <w:pPr>
        <w:pStyle w:val="aa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по окончании публичных</w:t>
      </w:r>
      <w:r w:rsidR="00604E6E" w:rsidRPr="007724AC">
        <w:rPr>
          <w:rFonts w:ascii="Times New Roman" w:hAnsi="Times New Roman" w:cs="Times New Roman"/>
          <w:sz w:val="26"/>
          <w:szCs w:val="26"/>
        </w:rPr>
        <w:t xml:space="preserve"> слушаний готовит заключение по </w:t>
      </w:r>
      <w:r w:rsidRPr="007724AC">
        <w:rPr>
          <w:rFonts w:ascii="Times New Roman" w:hAnsi="Times New Roman" w:cs="Times New Roman"/>
          <w:sz w:val="26"/>
          <w:szCs w:val="26"/>
        </w:rPr>
        <w:t>результатам слушаний с учетом всех рекомендаций и предложений.</w:t>
      </w:r>
    </w:p>
    <w:p w:rsidR="007B33A3" w:rsidRPr="007724AC" w:rsidRDefault="007B33A3" w:rsidP="007B33A3">
      <w:pPr>
        <w:pStyle w:val="aa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Предложения и замечания субъектов обсуждения направляются в комиссию по проведению публичных слушаний для обобщения и включения в протокол и подготовки заключения.</w:t>
      </w:r>
    </w:p>
    <w:p w:rsidR="00B3446A" w:rsidRPr="007724AC" w:rsidRDefault="007B33A3" w:rsidP="00B3446A">
      <w:pPr>
        <w:pStyle w:val="aa"/>
        <w:numPr>
          <w:ilvl w:val="1"/>
          <w:numId w:val="9"/>
        </w:numPr>
        <w:tabs>
          <w:tab w:val="left" w:pos="1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4AC">
        <w:rPr>
          <w:rFonts w:ascii="Times New Roman" w:hAnsi="Times New Roman" w:cs="Times New Roman"/>
          <w:sz w:val="26"/>
          <w:szCs w:val="26"/>
        </w:rPr>
        <w:t>Протоко</w:t>
      </w:r>
      <w:proofErr w:type="gramStart"/>
      <w:r w:rsidRPr="007724AC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7724AC">
        <w:rPr>
          <w:rFonts w:ascii="Times New Roman" w:hAnsi="Times New Roman" w:cs="Times New Roman"/>
          <w:sz w:val="26"/>
          <w:szCs w:val="26"/>
        </w:rPr>
        <w:t xml:space="preserve">ы) публичных слушаний и заключение по результатам обсуждения населением муниципального образования </w:t>
      </w:r>
      <w:r w:rsidR="007724AC" w:rsidRPr="007724AC">
        <w:rPr>
          <w:rFonts w:ascii="Times New Roman" w:hAnsi="Times New Roman" w:cs="Times New Roman"/>
          <w:sz w:val="26"/>
          <w:szCs w:val="26"/>
        </w:rPr>
        <w:t>Комсомольск</w:t>
      </w:r>
      <w:r w:rsidR="006F749A" w:rsidRPr="007724AC">
        <w:rPr>
          <w:rFonts w:ascii="Times New Roman" w:hAnsi="Times New Roman" w:cs="Times New Roman"/>
          <w:sz w:val="26"/>
          <w:szCs w:val="26"/>
        </w:rPr>
        <w:t>ое</w:t>
      </w:r>
      <w:r w:rsidRPr="007724AC">
        <w:rPr>
          <w:rFonts w:ascii="Times New Roman" w:hAnsi="Times New Roman" w:cs="Times New Roman"/>
          <w:sz w:val="26"/>
          <w:szCs w:val="26"/>
        </w:rPr>
        <w:t xml:space="preserve"> сельское поселение проектов муниципальных правовых актов по вопросам местного значения </w:t>
      </w:r>
      <w:r w:rsidR="00A22F15" w:rsidRPr="007724AC">
        <w:rPr>
          <w:rFonts w:ascii="Times New Roman" w:hAnsi="Times New Roman" w:cs="Times New Roman"/>
          <w:sz w:val="26"/>
          <w:szCs w:val="26"/>
        </w:rPr>
        <w:t>не позднее чем через 10 дней после окончания слушаний подлежат обязательному опубликованию.</w:t>
      </w:r>
    </w:p>
    <w:sectPr w:rsidR="00B3446A" w:rsidRPr="007724AC" w:rsidSect="004F1FBE">
      <w:headerReference w:type="even" r:id="rId8"/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0A" w:rsidRPr="007E2AC3" w:rsidRDefault="00475B0A" w:rsidP="00B3446A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475B0A" w:rsidRPr="007E2AC3" w:rsidRDefault="00475B0A" w:rsidP="00B3446A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CF" w:rsidRDefault="00192EF4">
    <w:pPr>
      <w:pStyle w:val="a5"/>
      <w:framePr w:h="240" w:wrap="none" w:vAnchor="text" w:hAnchor="page" w:x="2072" w:y="-1062"/>
      <w:shd w:val="clear" w:color="auto" w:fill="auto"/>
      <w:jc w:val="both"/>
    </w:pPr>
    <w:proofErr w:type="gramStart"/>
    <w:r>
      <w:rPr>
        <w:rStyle w:val="95pt"/>
      </w:rPr>
      <w:t>Разработан</w:t>
    </w:r>
    <w:proofErr w:type="gramEnd"/>
    <w:r>
      <w:rPr>
        <w:rStyle w:val="95pt"/>
      </w:rPr>
      <w:t xml:space="preserve"> муниципалитетом Томского района</w:t>
    </w:r>
  </w:p>
  <w:p w:rsidR="005675CF" w:rsidRDefault="007B71A1">
    <w:pPr>
      <w:pStyle w:val="a5"/>
      <w:framePr w:h="192" w:wrap="none" w:vAnchor="text" w:hAnchor="page" w:x="11279" w:y="-1062"/>
      <w:shd w:val="clear" w:color="auto" w:fill="auto"/>
      <w:jc w:val="both"/>
    </w:pPr>
    <w:r>
      <w:fldChar w:fldCharType="begin"/>
    </w:r>
    <w:r w:rsidR="00192EF4">
      <w:instrText xml:space="preserve"> PAGE \* MERGEFORMAT </w:instrText>
    </w:r>
    <w:r>
      <w:fldChar w:fldCharType="separate"/>
    </w:r>
    <w:r w:rsidR="00192EF4" w:rsidRPr="00AE344A">
      <w:rPr>
        <w:rStyle w:val="95pt0"/>
        <w:noProof/>
      </w:rPr>
      <w:t>4</w:t>
    </w:r>
    <w:r>
      <w:fldChar w:fldCharType="end"/>
    </w:r>
  </w:p>
  <w:p w:rsidR="005675CF" w:rsidRDefault="00475B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0A" w:rsidRPr="007E2AC3" w:rsidRDefault="00475B0A" w:rsidP="00B3446A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475B0A" w:rsidRPr="007E2AC3" w:rsidRDefault="00475B0A" w:rsidP="00B3446A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CF" w:rsidRDefault="00192EF4">
    <w:pPr>
      <w:pStyle w:val="a5"/>
      <w:framePr w:h="216" w:wrap="none" w:vAnchor="text" w:hAnchor="page" w:x="2048" w:y="732"/>
      <w:shd w:val="clear" w:color="auto" w:fill="auto"/>
    </w:pPr>
    <w:proofErr w:type="gramStart"/>
    <w:r>
      <w:rPr>
        <w:rStyle w:val="95pt"/>
      </w:rPr>
      <w:t>Разработан</w:t>
    </w:r>
    <w:proofErr w:type="gramEnd"/>
    <w:r>
      <w:rPr>
        <w:rStyle w:val="95pt"/>
      </w:rPr>
      <w:t xml:space="preserve"> муниципалитетом Томского района</w:t>
    </w:r>
  </w:p>
  <w:p w:rsidR="005675CF" w:rsidRDefault="00475B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38F"/>
    <w:multiLevelType w:val="multilevel"/>
    <w:tmpl w:val="E8FEEA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737F1"/>
    <w:multiLevelType w:val="multilevel"/>
    <w:tmpl w:val="8D2657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52CD6"/>
    <w:multiLevelType w:val="multilevel"/>
    <w:tmpl w:val="8D2657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A295B"/>
    <w:multiLevelType w:val="multilevel"/>
    <w:tmpl w:val="87B0070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F340B3"/>
    <w:multiLevelType w:val="multilevel"/>
    <w:tmpl w:val="9754D82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F317B"/>
    <w:multiLevelType w:val="multilevel"/>
    <w:tmpl w:val="F0D486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47AD6"/>
    <w:multiLevelType w:val="hybridMultilevel"/>
    <w:tmpl w:val="D690F948"/>
    <w:lvl w:ilvl="0" w:tplc="BEB02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C23DE7"/>
    <w:multiLevelType w:val="multilevel"/>
    <w:tmpl w:val="1E80823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CA7126C"/>
    <w:multiLevelType w:val="multilevel"/>
    <w:tmpl w:val="CEFAFF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C046D6"/>
    <w:multiLevelType w:val="multilevel"/>
    <w:tmpl w:val="39D061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E5068F"/>
    <w:multiLevelType w:val="multilevel"/>
    <w:tmpl w:val="62DA99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6A"/>
    <w:rsid w:val="001255B4"/>
    <w:rsid w:val="001314D5"/>
    <w:rsid w:val="001610D1"/>
    <w:rsid w:val="00192EF4"/>
    <w:rsid w:val="001D49B2"/>
    <w:rsid w:val="00217CFB"/>
    <w:rsid w:val="002246F5"/>
    <w:rsid w:val="00224818"/>
    <w:rsid w:val="00224988"/>
    <w:rsid w:val="002422AB"/>
    <w:rsid w:val="002E07ED"/>
    <w:rsid w:val="00393FA9"/>
    <w:rsid w:val="003D5475"/>
    <w:rsid w:val="003E75B5"/>
    <w:rsid w:val="00475B0A"/>
    <w:rsid w:val="004B18C3"/>
    <w:rsid w:val="004F1FBE"/>
    <w:rsid w:val="005A0517"/>
    <w:rsid w:val="005E6DC9"/>
    <w:rsid w:val="00604E6E"/>
    <w:rsid w:val="00617D22"/>
    <w:rsid w:val="006F749A"/>
    <w:rsid w:val="007261B8"/>
    <w:rsid w:val="00741750"/>
    <w:rsid w:val="007724AC"/>
    <w:rsid w:val="00796EB6"/>
    <w:rsid w:val="007B33A3"/>
    <w:rsid w:val="007B71A1"/>
    <w:rsid w:val="007F3EAF"/>
    <w:rsid w:val="00904003"/>
    <w:rsid w:val="009A7C4A"/>
    <w:rsid w:val="00A22F15"/>
    <w:rsid w:val="00AC0E61"/>
    <w:rsid w:val="00B2299F"/>
    <w:rsid w:val="00B3446A"/>
    <w:rsid w:val="00B71B3C"/>
    <w:rsid w:val="00BC583D"/>
    <w:rsid w:val="00C156A9"/>
    <w:rsid w:val="00C206F5"/>
    <w:rsid w:val="00D1493B"/>
    <w:rsid w:val="00D303D0"/>
    <w:rsid w:val="00D6327E"/>
    <w:rsid w:val="00DB5FCE"/>
    <w:rsid w:val="00E02561"/>
    <w:rsid w:val="00EB0120"/>
    <w:rsid w:val="00FF2EC7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3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344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B344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;Курсив"/>
    <w:basedOn w:val="a4"/>
    <w:rsid w:val="00B3446A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4"/>
    <w:rsid w:val="00B3446A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B344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44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3446A"/>
    <w:pPr>
      <w:shd w:val="clear" w:color="auto" w:fill="FFFFFF"/>
      <w:spacing w:after="420" w:line="480" w:lineRule="exact"/>
      <w:ind w:hanging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344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B3446A"/>
    <w:pPr>
      <w:shd w:val="clear" w:color="auto" w:fill="FFFFFF"/>
      <w:spacing w:before="420" w:after="7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446A"/>
    <w:pPr>
      <w:shd w:val="clear" w:color="auto" w:fill="FFFFFF"/>
      <w:spacing w:after="42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B3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46A"/>
  </w:style>
  <w:style w:type="paragraph" w:styleId="a8">
    <w:name w:val="footer"/>
    <w:basedOn w:val="a"/>
    <w:link w:val="a9"/>
    <w:uiPriority w:val="99"/>
    <w:semiHidden/>
    <w:unhideWhenUsed/>
    <w:rsid w:val="00B3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46A"/>
  </w:style>
  <w:style w:type="paragraph" w:styleId="aa">
    <w:name w:val="List Paragraph"/>
    <w:basedOn w:val="a"/>
    <w:uiPriority w:val="34"/>
    <w:qFormat/>
    <w:rsid w:val="00B344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3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Hyperlink"/>
    <w:uiPriority w:val="99"/>
    <w:rsid w:val="007B33A3"/>
    <w:rPr>
      <w:color w:val="0000FF"/>
      <w:u w:val="single"/>
    </w:rPr>
  </w:style>
  <w:style w:type="table" w:styleId="ac">
    <w:name w:val="Table Grid"/>
    <w:basedOn w:val="a1"/>
    <w:uiPriority w:val="59"/>
    <w:rsid w:val="00FF2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FF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C5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7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2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3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344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B344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;Курсив"/>
    <w:basedOn w:val="a4"/>
    <w:rsid w:val="00B3446A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4"/>
    <w:rsid w:val="00B3446A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B344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44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3446A"/>
    <w:pPr>
      <w:shd w:val="clear" w:color="auto" w:fill="FFFFFF"/>
      <w:spacing w:after="420" w:line="480" w:lineRule="exact"/>
      <w:ind w:hanging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344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B3446A"/>
    <w:pPr>
      <w:shd w:val="clear" w:color="auto" w:fill="FFFFFF"/>
      <w:spacing w:before="420" w:after="7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446A"/>
    <w:pPr>
      <w:shd w:val="clear" w:color="auto" w:fill="FFFFFF"/>
      <w:spacing w:after="42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B3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46A"/>
  </w:style>
  <w:style w:type="paragraph" w:styleId="a8">
    <w:name w:val="footer"/>
    <w:basedOn w:val="a"/>
    <w:link w:val="a9"/>
    <w:uiPriority w:val="99"/>
    <w:semiHidden/>
    <w:unhideWhenUsed/>
    <w:rsid w:val="00B3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46A"/>
  </w:style>
  <w:style w:type="paragraph" w:styleId="aa">
    <w:name w:val="List Paragraph"/>
    <w:basedOn w:val="a"/>
    <w:uiPriority w:val="34"/>
    <w:qFormat/>
    <w:rsid w:val="00B344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3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Hyperlink"/>
    <w:uiPriority w:val="99"/>
    <w:rsid w:val="007B33A3"/>
    <w:rPr>
      <w:color w:val="0000FF"/>
      <w:u w:val="single"/>
    </w:rPr>
  </w:style>
  <w:style w:type="table" w:styleId="ac">
    <w:name w:val="Table Grid"/>
    <w:basedOn w:val="a1"/>
    <w:uiPriority w:val="59"/>
    <w:rsid w:val="00FF2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FF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C5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7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2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2020-11-18T04:10:00Z</cp:lastPrinted>
  <dcterms:created xsi:type="dcterms:W3CDTF">2020-11-18T03:35:00Z</dcterms:created>
  <dcterms:modified xsi:type="dcterms:W3CDTF">2020-11-18T05:05:00Z</dcterms:modified>
</cp:coreProperties>
</file>